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E9" w:rsidRDefault="009B72E9">
      <w:pPr>
        <w:rPr>
          <w:rFonts w:hint="eastAsia"/>
        </w:rPr>
      </w:pPr>
    </w:p>
    <w:p w:rsidR="00524C07" w:rsidRDefault="00524C07">
      <w:pPr>
        <w:rPr>
          <w:rFonts w:hint="eastAsia"/>
        </w:rPr>
      </w:pPr>
    </w:p>
    <w:p w:rsidR="00524C07" w:rsidRDefault="00524C07">
      <w:pPr>
        <w:rPr>
          <w:rFonts w:eastAsia="標楷體" w:hint="eastAsia"/>
          <w:sz w:val="32"/>
          <w:szCs w:val="32"/>
        </w:rPr>
      </w:pPr>
      <w:r>
        <w:rPr>
          <w:rFonts w:eastAsia="標楷體"/>
          <w:sz w:val="32"/>
          <w:szCs w:val="32"/>
        </w:rPr>
        <w:t>地震避難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步驟</w:t>
      </w:r>
    </w:p>
    <w:p w:rsidR="00524C07" w:rsidRDefault="00524C07" w:rsidP="00524C07">
      <w:pPr>
        <w:pStyle w:val="Standard"/>
        <w:snapToGrid w:val="0"/>
        <w:spacing w:after="180" w:line="520" w:lineRule="exact"/>
        <w:ind w:left="847"/>
        <w:jc w:val="both"/>
      </w:pPr>
      <w:r>
        <w:rPr>
          <w:rFonts w:eastAsia="標楷體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4248590" wp14:editId="5824A8D2">
            <wp:simplePos x="0" y="0"/>
            <wp:positionH relativeFrom="column">
              <wp:posOffset>177841</wp:posOffset>
            </wp:positionH>
            <wp:positionV relativeFrom="paragraph">
              <wp:posOffset>359999</wp:posOffset>
            </wp:positionV>
            <wp:extent cx="5765035" cy="2464920"/>
            <wp:effectExtent l="0" t="0" r="7115" b="0"/>
            <wp:wrapTight wrapText="bothSides">
              <wp:wrapPolygon edited="0">
                <wp:start x="0" y="0"/>
                <wp:lineTo x="0" y="21372"/>
                <wp:lineTo x="21557" y="21372"/>
                <wp:lineTo x="21557" y="0"/>
                <wp:lineTo x="0" y="0"/>
              </wp:wrapPolygon>
            </wp:wrapTight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035" cy="2464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32"/>
          <w:szCs w:val="32"/>
        </w:rPr>
        <w:t>地震避難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步驟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趴下</w:t>
      </w:r>
      <w:r>
        <w:rPr>
          <w:rFonts w:eastAsia="標楷體"/>
          <w:sz w:val="32"/>
          <w:szCs w:val="32"/>
        </w:rPr>
        <w:t>Drop</w:t>
      </w:r>
      <w:r>
        <w:rPr>
          <w:rFonts w:eastAsia="標楷體"/>
          <w:sz w:val="32"/>
          <w:szCs w:val="32"/>
        </w:rPr>
        <w:t>、掩護</w:t>
      </w:r>
      <w:r>
        <w:rPr>
          <w:rFonts w:eastAsia="標楷體"/>
          <w:sz w:val="32"/>
          <w:szCs w:val="32"/>
        </w:rPr>
        <w:t>Cover</w:t>
      </w:r>
      <w:r>
        <w:rPr>
          <w:rFonts w:eastAsia="標楷體"/>
          <w:sz w:val="32"/>
          <w:szCs w:val="32"/>
        </w:rPr>
        <w:t>、穩住</w:t>
      </w:r>
      <w:r>
        <w:rPr>
          <w:rFonts w:eastAsia="標楷體"/>
          <w:sz w:val="32"/>
          <w:szCs w:val="32"/>
        </w:rPr>
        <w:t>Hold on)</w:t>
      </w:r>
      <w:r>
        <w:rPr>
          <w:rFonts w:eastAsia="標楷體"/>
          <w:sz w:val="32"/>
          <w:szCs w:val="32"/>
        </w:rPr>
        <w:t>。</w:t>
      </w:r>
    </w:p>
    <w:p w:rsidR="00524C07" w:rsidRDefault="00524C07" w:rsidP="00524C07">
      <w:pPr>
        <w:pStyle w:val="Standard"/>
        <w:snapToGrid w:val="0"/>
        <w:spacing w:after="180" w:line="520" w:lineRule="exact"/>
        <w:ind w:left="847"/>
        <w:jc w:val="both"/>
        <w:rPr>
          <w:rFonts w:eastAsia="標楷體"/>
          <w:sz w:val="32"/>
          <w:szCs w:val="32"/>
        </w:rPr>
      </w:pPr>
    </w:p>
    <w:p w:rsidR="00524C07" w:rsidRDefault="00524C07" w:rsidP="00524C07">
      <w:pPr>
        <w:pStyle w:val="Standard"/>
        <w:snapToGrid w:val="0"/>
        <w:spacing w:after="180" w:line="520" w:lineRule="exact"/>
        <w:ind w:left="847"/>
        <w:jc w:val="both"/>
        <w:rPr>
          <w:rFonts w:eastAsia="標楷體"/>
          <w:sz w:val="32"/>
          <w:szCs w:val="32"/>
        </w:rPr>
      </w:pPr>
    </w:p>
    <w:p w:rsidR="00524C07" w:rsidRDefault="00524C07" w:rsidP="00524C07">
      <w:pPr>
        <w:pStyle w:val="Standard"/>
        <w:snapToGrid w:val="0"/>
        <w:spacing w:after="180" w:line="520" w:lineRule="exact"/>
        <w:ind w:left="847"/>
        <w:jc w:val="center"/>
      </w:pPr>
      <w:r>
        <w:rPr>
          <w:rFonts w:eastAsia="標楷體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6D7362" wp14:editId="2EF02A14">
            <wp:simplePos x="0" y="0"/>
            <wp:positionH relativeFrom="column">
              <wp:posOffset>1435</wp:posOffset>
            </wp:positionH>
            <wp:positionV relativeFrom="paragraph">
              <wp:posOffset>440640</wp:posOffset>
            </wp:positionV>
            <wp:extent cx="6209635" cy="3204359"/>
            <wp:effectExtent l="0" t="0" r="665" b="0"/>
            <wp:wrapTight wrapText="bothSides">
              <wp:wrapPolygon edited="0">
                <wp:start x="0" y="0"/>
                <wp:lineTo x="0" y="21446"/>
                <wp:lineTo x="21538" y="21446"/>
                <wp:lineTo x="21538" y="0"/>
                <wp:lineTo x="0" y="0"/>
              </wp:wrapPolygon>
            </wp:wrapTight>
            <wp:docPr id="2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9635" cy="3204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32"/>
          <w:szCs w:val="32"/>
        </w:rPr>
        <w:t>行動不便者避難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步驟</w:t>
      </w:r>
    </w:p>
    <w:p w:rsidR="00524C07" w:rsidRDefault="00524C07" w:rsidP="00524C07">
      <w:pPr>
        <w:pStyle w:val="Standard"/>
        <w:snapToGrid w:val="0"/>
        <w:spacing w:after="180" w:line="520" w:lineRule="exact"/>
        <w:ind w:left="847"/>
        <w:jc w:val="center"/>
        <w:rPr>
          <w:rFonts w:eastAsia="標楷體"/>
          <w:sz w:val="32"/>
          <w:szCs w:val="32"/>
        </w:rPr>
      </w:pPr>
      <w:bookmarkStart w:id="0" w:name="_GoBack"/>
      <w:bookmarkEnd w:id="0"/>
    </w:p>
    <w:p w:rsidR="00524C07" w:rsidRDefault="00524C07" w:rsidP="00524C07">
      <w:pPr>
        <w:pStyle w:val="Standard"/>
        <w:snapToGrid w:val="0"/>
        <w:spacing w:before="280" w:line="46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檢附相關參考照片如</w:t>
      </w:r>
      <w:proofErr w:type="gramStart"/>
      <w:r>
        <w:rPr>
          <w:rFonts w:eastAsia="標楷體"/>
          <w:sz w:val="32"/>
          <w:szCs w:val="32"/>
        </w:rPr>
        <w:t>附</w:t>
      </w:r>
      <w:proofErr w:type="gramEnd"/>
      <w:r>
        <w:rPr>
          <w:rFonts w:eastAsia="標楷體"/>
          <w:sz w:val="32"/>
          <w:szCs w:val="32"/>
        </w:rPr>
        <w:t>：</w:t>
      </w:r>
    </w:p>
    <w:p w:rsidR="00524C07" w:rsidRDefault="00524C07" w:rsidP="00524C07">
      <w:pPr>
        <w:pStyle w:val="Standard"/>
        <w:ind w:firstLine="426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(</w:t>
      </w:r>
      <w:proofErr w:type="gramStart"/>
      <w:r>
        <w:rPr>
          <w:rFonts w:eastAsia="標楷體"/>
          <w:sz w:val="32"/>
          <w:szCs w:val="32"/>
        </w:rPr>
        <w:t>一</w:t>
      </w:r>
      <w:proofErr w:type="gramEnd"/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全民地震避難演練範例</w:t>
      </w:r>
      <w:proofErr w:type="gramStart"/>
      <w:r>
        <w:rPr>
          <w:rFonts w:eastAsia="標楷體"/>
          <w:sz w:val="32"/>
          <w:szCs w:val="32"/>
        </w:rPr>
        <w:t>一</w:t>
      </w:r>
      <w:proofErr w:type="gramEnd"/>
    </w:p>
    <w:p w:rsidR="00524C07" w:rsidRDefault="00524C07" w:rsidP="00524C07">
      <w:pPr>
        <w:pStyle w:val="Standard"/>
        <w:ind w:firstLine="426"/>
        <w:jc w:val="both"/>
      </w:pPr>
      <w:r>
        <w:rPr>
          <w:rFonts w:eastAsia="標楷體"/>
          <w:noProof/>
          <w:sz w:val="32"/>
          <w:szCs w:val="32"/>
        </w:rPr>
        <w:drawing>
          <wp:inline distT="0" distB="0" distL="0" distR="0" wp14:anchorId="4E8B12F0" wp14:editId="48625A94">
            <wp:extent cx="5945401" cy="3486963"/>
            <wp:effectExtent l="0" t="0" r="0" b="0"/>
            <wp:docPr id="3" name="影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5401" cy="34869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24C07" w:rsidRDefault="00524C07" w:rsidP="00524C07">
      <w:pPr>
        <w:pStyle w:val="Standard"/>
        <w:ind w:firstLine="426"/>
        <w:jc w:val="both"/>
        <w:rPr>
          <w:rFonts w:eastAsia="標楷體"/>
          <w:sz w:val="32"/>
          <w:szCs w:val="32"/>
        </w:rPr>
      </w:pPr>
    </w:p>
    <w:p w:rsidR="00524C07" w:rsidRDefault="00524C07">
      <w:r>
        <w:rPr>
          <w:rFonts w:eastAsia="標楷體"/>
          <w:noProof/>
          <w:sz w:val="32"/>
          <w:szCs w:val="32"/>
        </w:rPr>
        <w:drawing>
          <wp:inline distT="0" distB="0" distL="0" distR="0" wp14:anchorId="3FD4B507" wp14:editId="5E319985">
            <wp:extent cx="5274310" cy="2925127"/>
            <wp:effectExtent l="0" t="0" r="2540" b="8890"/>
            <wp:docPr id="4" name="影像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9591" t="1125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51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524C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07"/>
    <w:rsid w:val="00524C07"/>
    <w:rsid w:val="009B72E9"/>
    <w:rsid w:val="00F3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4C0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4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4C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4C0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4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4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2019-09-16T03:07:00Z</dcterms:created>
  <dcterms:modified xsi:type="dcterms:W3CDTF">2019-09-16T03:32:00Z</dcterms:modified>
</cp:coreProperties>
</file>