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87F" w:rsidRPr="002B6A74" w:rsidRDefault="00D5287F" w:rsidP="00D5287F">
      <w:pPr>
        <w:kinsoku w:val="0"/>
        <w:overflowPunct w:val="0"/>
        <w:snapToGrid w:val="0"/>
        <w:spacing w:line="600" w:lineRule="exact"/>
        <w:jc w:val="center"/>
        <w:rPr>
          <w:rFonts w:ascii="標楷體" w:eastAsia="標楷體" w:hAnsi="標楷體" w:hint="eastAsia"/>
          <w:bCs/>
          <w:color w:val="000000"/>
          <w:sz w:val="36"/>
        </w:rPr>
      </w:pPr>
      <w:r w:rsidRPr="002B6A74">
        <w:rPr>
          <w:rFonts w:ascii="標楷體" w:eastAsia="標楷體" w:hAnsi="標楷體"/>
          <w:bCs/>
          <w:color w:val="000000"/>
          <w:sz w:val="36"/>
        </w:rPr>
        <w:t>花蓮縣</w:t>
      </w:r>
      <w:r w:rsidR="00A11535">
        <w:rPr>
          <w:rFonts w:ascii="標楷體" w:eastAsia="標楷體" w:hAnsi="標楷體" w:hint="eastAsia"/>
          <w:bCs/>
          <w:color w:val="000000"/>
          <w:sz w:val="36"/>
        </w:rPr>
        <w:t>10</w:t>
      </w:r>
      <w:r w:rsidR="00602458">
        <w:rPr>
          <w:rFonts w:ascii="標楷體" w:eastAsia="標楷體" w:hAnsi="標楷體" w:hint="eastAsia"/>
          <w:bCs/>
          <w:color w:val="000000"/>
          <w:sz w:val="36"/>
        </w:rPr>
        <w:t>6</w:t>
      </w:r>
      <w:r w:rsidRPr="002B6A74">
        <w:rPr>
          <w:rFonts w:ascii="標楷體" w:eastAsia="標楷體" w:hAnsi="標楷體"/>
          <w:bCs/>
          <w:color w:val="000000"/>
          <w:sz w:val="36"/>
        </w:rPr>
        <w:t>年度友善校園學生事務與輔導工作計畫</w:t>
      </w:r>
    </w:p>
    <w:p w:rsidR="0092095D" w:rsidRPr="002B6A74" w:rsidRDefault="0092095D" w:rsidP="0092095D">
      <w:pPr>
        <w:kinsoku w:val="0"/>
        <w:overflowPunct w:val="0"/>
        <w:adjustRightInd w:val="0"/>
        <w:snapToGrid w:val="0"/>
        <w:jc w:val="center"/>
        <w:rPr>
          <w:rFonts w:ascii="標楷體" w:eastAsia="標楷體" w:hint="eastAsia"/>
          <w:color w:val="000000"/>
          <w:sz w:val="32"/>
          <w:szCs w:val="32"/>
        </w:rPr>
      </w:pPr>
      <w:r w:rsidRPr="007036A5">
        <w:rPr>
          <w:rFonts w:ascii="標楷體" w:eastAsia="標楷體" w:hint="eastAsia"/>
          <w:b/>
          <w:color w:val="000000"/>
          <w:sz w:val="36"/>
          <w:szCs w:val="36"/>
        </w:rPr>
        <w:t>生命教育師資培訓</w:t>
      </w:r>
      <w:r>
        <w:rPr>
          <w:rFonts w:ascii="標楷體" w:eastAsia="標楷體" w:hint="eastAsia"/>
          <w:color w:val="000000"/>
          <w:sz w:val="36"/>
          <w:szCs w:val="36"/>
        </w:rPr>
        <w:t xml:space="preserve"> </w:t>
      </w:r>
      <w:r w:rsidRPr="007036A5">
        <w:rPr>
          <w:rFonts w:ascii="標楷體" w:eastAsia="標楷體" w:hint="eastAsia"/>
          <w:color w:val="000000"/>
          <w:sz w:val="28"/>
          <w:szCs w:val="28"/>
        </w:rPr>
        <w:t>(含種子教師回流訓練)</w:t>
      </w:r>
    </w:p>
    <w:p w:rsidR="0092095D" w:rsidRPr="0092095D" w:rsidRDefault="0092095D" w:rsidP="0092095D">
      <w:pPr>
        <w:numPr>
          <w:ilvl w:val="0"/>
          <w:numId w:val="12"/>
        </w:numPr>
        <w:spacing w:line="500" w:lineRule="exact"/>
        <w:rPr>
          <w:rFonts w:eastAsia="標楷體"/>
          <w:sz w:val="28"/>
          <w:szCs w:val="28"/>
        </w:rPr>
      </w:pPr>
      <w:r w:rsidRPr="0092095D">
        <w:rPr>
          <w:rFonts w:eastAsia="標楷體"/>
          <w:b/>
          <w:sz w:val="28"/>
          <w:szCs w:val="28"/>
        </w:rPr>
        <w:t>依據</w:t>
      </w:r>
      <w:r w:rsidRPr="0092095D">
        <w:rPr>
          <w:rFonts w:eastAsia="標楷體"/>
          <w:sz w:val="28"/>
          <w:szCs w:val="28"/>
        </w:rPr>
        <w:t>：教育部</w:t>
      </w:r>
      <w:r w:rsidRPr="0092095D">
        <w:rPr>
          <w:rFonts w:eastAsia="標楷體" w:hint="eastAsia"/>
          <w:sz w:val="28"/>
          <w:szCs w:val="28"/>
        </w:rPr>
        <w:t>106</w:t>
      </w:r>
      <w:r w:rsidRPr="0092095D">
        <w:rPr>
          <w:rFonts w:eastAsia="標楷體"/>
          <w:sz w:val="28"/>
          <w:szCs w:val="28"/>
        </w:rPr>
        <w:t>年度友善校園學生事務與輔導工作計畫暨地方政府及各級學校辦理事項工作手冊。</w:t>
      </w:r>
    </w:p>
    <w:p w:rsidR="0092095D" w:rsidRDefault="0092095D" w:rsidP="0092095D">
      <w:pPr>
        <w:pStyle w:val="a4"/>
        <w:numPr>
          <w:ilvl w:val="0"/>
          <w:numId w:val="12"/>
        </w:numPr>
        <w:adjustRightInd w:val="0"/>
        <w:spacing w:line="360" w:lineRule="auto"/>
        <w:ind w:firstLineChars="0"/>
        <w:rPr>
          <w:rFonts w:hint="eastAsia"/>
        </w:rPr>
      </w:pPr>
      <w:r w:rsidRPr="007036A5">
        <w:rPr>
          <w:b/>
        </w:rPr>
        <w:t>計畫</w:t>
      </w:r>
      <w:r w:rsidRPr="007036A5">
        <w:rPr>
          <w:rFonts w:hint="eastAsia"/>
          <w:b/>
        </w:rPr>
        <w:t>緣起與</w:t>
      </w:r>
      <w:r w:rsidRPr="007036A5">
        <w:rPr>
          <w:b/>
        </w:rPr>
        <w:t>目標</w:t>
      </w:r>
      <w:r w:rsidRPr="007A166F">
        <w:t>：</w:t>
      </w:r>
    </w:p>
    <w:p w:rsidR="0092095D" w:rsidRDefault="0092095D" w:rsidP="0092095D">
      <w:pPr>
        <w:pStyle w:val="a4"/>
        <w:numPr>
          <w:ilvl w:val="0"/>
          <w:numId w:val="17"/>
        </w:numPr>
        <w:adjustRightInd w:val="0"/>
        <w:spacing w:line="360" w:lineRule="auto"/>
        <w:ind w:firstLineChars="0"/>
        <w:rPr>
          <w:rFonts w:ascii="Times New Roman" w:hint="eastAsia"/>
          <w:color w:val="auto"/>
        </w:rPr>
      </w:pPr>
      <w:r w:rsidRPr="0092095D">
        <w:rPr>
          <w:rFonts w:ascii="Times New Roman" w:hint="eastAsia"/>
          <w:color w:val="auto"/>
        </w:rPr>
        <w:t>緣起</w:t>
      </w:r>
    </w:p>
    <w:p w:rsidR="0092095D" w:rsidRPr="0092095D" w:rsidRDefault="0092095D" w:rsidP="0092095D">
      <w:pPr>
        <w:pStyle w:val="a4"/>
        <w:adjustRightInd w:val="0"/>
        <w:spacing w:line="360" w:lineRule="auto"/>
        <w:ind w:left="1320" w:firstLineChars="0" w:firstLine="0"/>
        <w:rPr>
          <w:rFonts w:ascii="Times New Roman" w:hint="eastAsia"/>
          <w:color w:val="auto"/>
        </w:rPr>
      </w:pPr>
      <w:r w:rsidRPr="0092095D">
        <w:rPr>
          <w:rFonts w:ascii="Times New Roman" w:hint="eastAsia"/>
          <w:color w:val="auto"/>
        </w:rPr>
        <w:t>適性揚才、成就每一個孩子，最終得以厚植國家競爭力，是十二年國民基本教育政策推動之理念，此與生命教育致力於學生「人生觀與價值觀的內化，以促成知情意行的統整、生命境界的提升」具有一致性的目標。因此，生命教育師資人才培訓在十二年國教啟動的同時，更顯其必要性，故本縣持續辦理本研習。</w:t>
      </w:r>
    </w:p>
    <w:p w:rsidR="0092095D" w:rsidRDefault="0092095D" w:rsidP="0092095D">
      <w:pPr>
        <w:pStyle w:val="a4"/>
        <w:numPr>
          <w:ilvl w:val="0"/>
          <w:numId w:val="17"/>
        </w:numPr>
        <w:adjustRightInd w:val="0"/>
        <w:spacing w:line="360" w:lineRule="auto"/>
        <w:ind w:firstLineChars="0"/>
        <w:rPr>
          <w:rFonts w:hint="eastAsia"/>
        </w:rPr>
      </w:pPr>
      <w:r>
        <w:rPr>
          <w:rFonts w:hint="eastAsia"/>
        </w:rPr>
        <w:t>目標</w:t>
      </w:r>
    </w:p>
    <w:p w:rsidR="0092095D" w:rsidRPr="0092095D" w:rsidRDefault="0092095D" w:rsidP="0092095D">
      <w:pPr>
        <w:pStyle w:val="a4"/>
        <w:adjustRightInd w:val="0"/>
        <w:spacing w:line="360" w:lineRule="auto"/>
        <w:ind w:left="1320" w:firstLineChars="0" w:firstLine="0"/>
        <w:rPr>
          <w:rFonts w:ascii="Times New Roman" w:hint="eastAsia"/>
          <w:color w:val="auto"/>
        </w:rPr>
      </w:pPr>
      <w:r w:rsidRPr="0092095D">
        <w:rPr>
          <w:rFonts w:ascii="Times New Roman" w:hint="eastAsia"/>
          <w:color w:val="auto"/>
        </w:rPr>
        <w:t>本縣近兩年藉由此培訓，產出數十位種子教師，並在自己服務的學校進行「增進學生</w:t>
      </w:r>
      <w:r w:rsidRPr="0092095D">
        <w:rPr>
          <w:rFonts w:ascii="Times New Roman"/>
          <w:color w:val="auto"/>
        </w:rPr>
        <w:t>心理健康與壓力調適能力</w:t>
      </w:r>
      <w:r w:rsidRPr="0092095D">
        <w:rPr>
          <w:rFonts w:ascii="Times New Roman" w:hint="eastAsia"/>
          <w:color w:val="auto"/>
        </w:rPr>
        <w:t>」之影片賞析活動，且有具體成果。因此本計畫持續聘請在地專家進行分享與指導，含種子教師的成果分享，以期達成下列目標：</w:t>
      </w:r>
    </w:p>
    <w:p w:rsidR="0092095D" w:rsidRPr="0092095D" w:rsidRDefault="0092095D" w:rsidP="0092095D">
      <w:pPr>
        <w:pStyle w:val="ae"/>
        <w:numPr>
          <w:ilvl w:val="0"/>
          <w:numId w:val="13"/>
        </w:numPr>
        <w:spacing w:line="360" w:lineRule="exact"/>
        <w:ind w:leftChars="0"/>
        <w:rPr>
          <w:rFonts w:eastAsia="標楷體" w:hint="eastAsia"/>
          <w:sz w:val="28"/>
          <w:szCs w:val="28"/>
        </w:rPr>
      </w:pPr>
      <w:r w:rsidRPr="0092095D">
        <w:rPr>
          <w:rFonts w:eastAsia="標楷體" w:hint="eastAsia"/>
          <w:sz w:val="28"/>
          <w:szCs w:val="28"/>
        </w:rPr>
        <w:t>採用教師「共同備課」模式、教師學習共同體的精神，研發至少</w:t>
      </w:r>
      <w:r w:rsidRPr="0092095D">
        <w:rPr>
          <w:rFonts w:eastAsia="標楷體" w:hint="eastAsia"/>
          <w:sz w:val="28"/>
          <w:szCs w:val="28"/>
        </w:rPr>
        <w:t>2</w:t>
      </w:r>
      <w:r w:rsidRPr="0092095D">
        <w:rPr>
          <w:rFonts w:eastAsia="標楷體" w:hint="eastAsia"/>
          <w:sz w:val="28"/>
          <w:szCs w:val="28"/>
        </w:rPr>
        <w:t>則生命教育影片之學習單，供教師於開學後在各校施行。</w:t>
      </w:r>
    </w:p>
    <w:p w:rsidR="0092095D" w:rsidRPr="0092095D" w:rsidRDefault="0092095D" w:rsidP="0092095D">
      <w:pPr>
        <w:pStyle w:val="ae"/>
        <w:numPr>
          <w:ilvl w:val="0"/>
          <w:numId w:val="13"/>
        </w:numPr>
        <w:spacing w:line="360" w:lineRule="exact"/>
        <w:ind w:leftChars="0" w:left="1582" w:hanging="862"/>
        <w:rPr>
          <w:rFonts w:eastAsia="標楷體" w:hint="eastAsia"/>
          <w:sz w:val="28"/>
          <w:szCs w:val="28"/>
        </w:rPr>
      </w:pPr>
      <w:r w:rsidRPr="0092095D">
        <w:rPr>
          <w:rFonts w:eastAsia="標楷體" w:hint="eastAsia"/>
          <w:sz w:val="28"/>
          <w:szCs w:val="28"/>
        </w:rPr>
        <w:t>經由專家與歷年種子教師的實務分享，激發老師持續落實生命教育在各領域教學的使命感。</w:t>
      </w:r>
    </w:p>
    <w:p w:rsidR="0092095D" w:rsidRPr="00407AD0" w:rsidRDefault="0092095D" w:rsidP="0092095D">
      <w:pPr>
        <w:pStyle w:val="ae"/>
        <w:numPr>
          <w:ilvl w:val="0"/>
          <w:numId w:val="13"/>
        </w:numPr>
        <w:spacing w:line="360" w:lineRule="exact"/>
        <w:ind w:leftChars="0" w:left="1582" w:hanging="862"/>
        <w:rPr>
          <w:rFonts w:ascii="標楷體" w:eastAsia="標楷體" w:hint="eastAsia"/>
          <w:color w:val="000000"/>
        </w:rPr>
      </w:pPr>
      <w:r w:rsidRPr="0092095D">
        <w:rPr>
          <w:rFonts w:eastAsia="標楷體" w:hint="eastAsia"/>
          <w:sz w:val="28"/>
          <w:szCs w:val="28"/>
        </w:rPr>
        <w:t>使教師體會十二年國教「有效教學策略」也是生命教育的核心策略。</w:t>
      </w:r>
    </w:p>
    <w:p w:rsidR="0092095D" w:rsidRPr="0092095D" w:rsidRDefault="0092095D" w:rsidP="0092095D">
      <w:pPr>
        <w:pStyle w:val="ae"/>
        <w:numPr>
          <w:ilvl w:val="0"/>
          <w:numId w:val="13"/>
        </w:numPr>
        <w:spacing w:line="360" w:lineRule="exact"/>
        <w:ind w:leftChars="0" w:left="1582" w:hanging="862"/>
        <w:rPr>
          <w:rFonts w:eastAsia="標楷體" w:hint="eastAsia"/>
          <w:sz w:val="28"/>
          <w:szCs w:val="28"/>
        </w:rPr>
      </w:pPr>
      <w:r w:rsidRPr="0092095D">
        <w:rPr>
          <w:rFonts w:eastAsia="標楷體"/>
          <w:sz w:val="28"/>
          <w:szCs w:val="28"/>
        </w:rPr>
        <w:t>開發</w:t>
      </w:r>
      <w:r w:rsidRPr="0092095D">
        <w:rPr>
          <w:rFonts w:eastAsia="標楷體" w:hint="eastAsia"/>
          <w:sz w:val="28"/>
          <w:szCs w:val="28"/>
        </w:rPr>
        <w:t>與</w:t>
      </w:r>
      <w:r w:rsidRPr="0092095D">
        <w:rPr>
          <w:rFonts w:eastAsia="標楷體"/>
          <w:sz w:val="28"/>
          <w:szCs w:val="28"/>
        </w:rPr>
        <w:t>蒐集生命教育</w:t>
      </w:r>
      <w:r w:rsidRPr="0092095D">
        <w:rPr>
          <w:rFonts w:eastAsia="標楷體" w:hint="eastAsia"/>
          <w:sz w:val="28"/>
          <w:szCs w:val="28"/>
        </w:rPr>
        <w:t>(</w:t>
      </w:r>
      <w:r w:rsidRPr="0092095D">
        <w:rPr>
          <w:rFonts w:eastAsia="標楷體" w:hint="eastAsia"/>
          <w:sz w:val="28"/>
          <w:szCs w:val="28"/>
        </w:rPr>
        <w:t>含</w:t>
      </w:r>
      <w:r w:rsidRPr="0092095D">
        <w:rPr>
          <w:rFonts w:eastAsia="標楷體"/>
          <w:sz w:val="28"/>
          <w:szCs w:val="28"/>
        </w:rPr>
        <w:t>學生憂鬱及自我傷害防治工作</w:t>
      </w:r>
      <w:r w:rsidRPr="0092095D">
        <w:rPr>
          <w:rFonts w:eastAsia="標楷體" w:hint="eastAsia"/>
          <w:sz w:val="28"/>
          <w:szCs w:val="28"/>
        </w:rPr>
        <w:t>)</w:t>
      </w:r>
      <w:r w:rsidRPr="0092095D">
        <w:rPr>
          <w:rFonts w:eastAsia="標楷體"/>
          <w:sz w:val="28"/>
          <w:szCs w:val="28"/>
        </w:rPr>
        <w:t>相關教案教材</w:t>
      </w:r>
      <w:r w:rsidRPr="0092095D">
        <w:rPr>
          <w:rFonts w:eastAsia="標楷體" w:hint="eastAsia"/>
          <w:sz w:val="28"/>
          <w:szCs w:val="28"/>
        </w:rPr>
        <w:t>。</w:t>
      </w:r>
    </w:p>
    <w:p w:rsidR="0092095D" w:rsidRPr="0092095D" w:rsidRDefault="0092095D" w:rsidP="0092095D">
      <w:pPr>
        <w:pStyle w:val="ae"/>
        <w:numPr>
          <w:ilvl w:val="0"/>
          <w:numId w:val="13"/>
        </w:numPr>
        <w:spacing w:line="360" w:lineRule="exact"/>
        <w:ind w:leftChars="0" w:left="1582" w:hanging="862"/>
        <w:rPr>
          <w:rFonts w:eastAsia="標楷體"/>
          <w:sz w:val="28"/>
          <w:szCs w:val="28"/>
        </w:rPr>
      </w:pPr>
      <w:r w:rsidRPr="0092095D">
        <w:rPr>
          <w:rFonts w:eastAsia="標楷體" w:hint="eastAsia"/>
          <w:sz w:val="28"/>
          <w:szCs w:val="28"/>
        </w:rPr>
        <w:t>逐年</w:t>
      </w:r>
      <w:r w:rsidRPr="0092095D">
        <w:rPr>
          <w:rFonts w:eastAsia="標楷體"/>
          <w:sz w:val="28"/>
          <w:szCs w:val="28"/>
        </w:rPr>
        <w:t>建立</w:t>
      </w:r>
      <w:r w:rsidRPr="0092095D">
        <w:rPr>
          <w:rFonts w:eastAsia="標楷體" w:hint="eastAsia"/>
          <w:sz w:val="28"/>
          <w:szCs w:val="28"/>
        </w:rPr>
        <w:t>本縣</w:t>
      </w:r>
      <w:r w:rsidRPr="0092095D">
        <w:rPr>
          <w:rFonts w:eastAsia="標楷體"/>
          <w:sz w:val="28"/>
          <w:szCs w:val="28"/>
        </w:rPr>
        <w:t>生命教育師資人才庫</w:t>
      </w:r>
      <w:r w:rsidRPr="0092095D">
        <w:rPr>
          <w:rFonts w:eastAsia="標楷體" w:hint="eastAsia"/>
          <w:sz w:val="28"/>
          <w:szCs w:val="28"/>
        </w:rPr>
        <w:t>，並另外擬定「增進學生</w:t>
      </w:r>
      <w:r w:rsidRPr="0092095D">
        <w:rPr>
          <w:rFonts w:eastAsia="標楷體"/>
          <w:sz w:val="28"/>
          <w:szCs w:val="28"/>
        </w:rPr>
        <w:t>心理健康與壓力調適能力</w:t>
      </w:r>
      <w:r w:rsidRPr="0092095D">
        <w:rPr>
          <w:rFonts w:eastAsia="標楷體" w:hint="eastAsia"/>
          <w:sz w:val="28"/>
          <w:szCs w:val="28"/>
        </w:rPr>
        <w:t>」計畫，讓種子教師可以到</w:t>
      </w:r>
      <w:r w:rsidRPr="0092095D">
        <w:rPr>
          <w:rFonts w:eastAsia="標楷體" w:hint="eastAsia"/>
          <w:sz w:val="28"/>
          <w:szCs w:val="28"/>
        </w:rPr>
        <w:lastRenderedPageBreak/>
        <w:t>各校進行教學與宣導活動，形成本縣推動的模式。</w:t>
      </w:r>
    </w:p>
    <w:p w:rsidR="0092095D" w:rsidRPr="007A166F" w:rsidRDefault="0092095D" w:rsidP="0092095D">
      <w:pPr>
        <w:spacing w:line="500" w:lineRule="exact"/>
        <w:rPr>
          <w:rFonts w:eastAsia="標楷體" w:hint="eastAsia"/>
          <w:sz w:val="28"/>
          <w:szCs w:val="28"/>
        </w:rPr>
      </w:pPr>
      <w:r>
        <w:rPr>
          <w:rFonts w:eastAsia="標楷體"/>
          <w:sz w:val="28"/>
          <w:szCs w:val="28"/>
        </w:rPr>
        <w:t>三、主辦單位：教育部、花蓮縣政府教育</w:t>
      </w:r>
      <w:r>
        <w:rPr>
          <w:rFonts w:eastAsia="標楷體" w:hint="eastAsia"/>
          <w:sz w:val="28"/>
          <w:szCs w:val="28"/>
        </w:rPr>
        <w:t>處。</w:t>
      </w:r>
    </w:p>
    <w:p w:rsidR="0092095D" w:rsidRPr="007A166F" w:rsidRDefault="0092095D" w:rsidP="0092095D">
      <w:pPr>
        <w:spacing w:line="500" w:lineRule="exact"/>
        <w:rPr>
          <w:rFonts w:eastAsia="標楷體"/>
          <w:sz w:val="28"/>
          <w:szCs w:val="28"/>
        </w:rPr>
      </w:pPr>
      <w:r w:rsidRPr="007A166F">
        <w:rPr>
          <w:rFonts w:eastAsia="標楷體"/>
          <w:sz w:val="28"/>
          <w:szCs w:val="28"/>
        </w:rPr>
        <w:t>四、承辦單位：花蓮縣</w:t>
      </w:r>
      <w:r>
        <w:rPr>
          <w:rFonts w:eastAsia="標楷體" w:hint="eastAsia"/>
          <w:sz w:val="28"/>
          <w:szCs w:val="28"/>
        </w:rPr>
        <w:t>吉安鄉北昌國民小學。</w:t>
      </w:r>
    </w:p>
    <w:p w:rsidR="0092095D" w:rsidRPr="007A166F" w:rsidRDefault="0092095D" w:rsidP="0092095D">
      <w:pPr>
        <w:spacing w:line="500" w:lineRule="exact"/>
        <w:rPr>
          <w:rFonts w:eastAsia="標楷體" w:hint="eastAsia"/>
          <w:sz w:val="28"/>
          <w:szCs w:val="28"/>
        </w:rPr>
      </w:pPr>
      <w:r w:rsidRPr="007A166F">
        <w:rPr>
          <w:rFonts w:eastAsia="標楷體"/>
          <w:sz w:val="28"/>
          <w:szCs w:val="28"/>
        </w:rPr>
        <w:t>五、研習時間：</w:t>
      </w:r>
      <w:r>
        <w:rPr>
          <w:rFonts w:eastAsia="標楷體" w:hint="eastAsia"/>
          <w:sz w:val="28"/>
          <w:szCs w:val="28"/>
        </w:rPr>
        <w:t>106</w:t>
      </w:r>
      <w:r w:rsidRPr="00A220B5">
        <w:rPr>
          <w:rFonts w:ascii="標楷體" w:eastAsia="標楷體" w:hAnsi="標楷體"/>
          <w:sz w:val="28"/>
          <w:szCs w:val="28"/>
        </w:rPr>
        <w:t>年</w:t>
      </w:r>
      <w:r>
        <w:rPr>
          <w:rFonts w:ascii="標楷體" w:eastAsia="標楷體" w:hAnsi="標楷體" w:hint="eastAsia"/>
          <w:sz w:val="28"/>
          <w:szCs w:val="28"/>
        </w:rPr>
        <w:t>7</w:t>
      </w:r>
      <w:r w:rsidRPr="00A220B5">
        <w:rPr>
          <w:rFonts w:ascii="標楷體" w:eastAsia="標楷體" w:hAnsi="標楷體"/>
          <w:sz w:val="28"/>
          <w:szCs w:val="28"/>
        </w:rPr>
        <w:t>月</w:t>
      </w:r>
      <w:r>
        <w:rPr>
          <w:rFonts w:ascii="標楷體" w:eastAsia="標楷體" w:hAnsi="標楷體" w:hint="eastAsia"/>
          <w:sz w:val="28"/>
          <w:szCs w:val="28"/>
        </w:rPr>
        <w:t>3</w:t>
      </w:r>
      <w:r w:rsidRPr="007A166F">
        <w:rPr>
          <w:rFonts w:eastAsia="標楷體"/>
          <w:sz w:val="28"/>
          <w:szCs w:val="28"/>
        </w:rPr>
        <w:t>日</w:t>
      </w:r>
      <w:r>
        <w:rPr>
          <w:rFonts w:eastAsia="標楷體" w:hint="eastAsia"/>
          <w:sz w:val="28"/>
          <w:szCs w:val="28"/>
        </w:rPr>
        <w:t>（星期一）。</w:t>
      </w:r>
    </w:p>
    <w:p w:rsidR="0092095D" w:rsidRPr="007A166F" w:rsidRDefault="0092095D" w:rsidP="0092095D">
      <w:pPr>
        <w:spacing w:line="500" w:lineRule="exact"/>
        <w:ind w:left="1982" w:hangingChars="708" w:hanging="1982"/>
        <w:rPr>
          <w:rFonts w:eastAsia="標楷體" w:hint="eastAsia"/>
          <w:sz w:val="28"/>
          <w:szCs w:val="28"/>
        </w:rPr>
      </w:pPr>
      <w:r w:rsidRPr="007A166F">
        <w:rPr>
          <w:rFonts w:eastAsia="標楷體"/>
          <w:sz w:val="28"/>
          <w:szCs w:val="28"/>
        </w:rPr>
        <w:t>六、研習地點：花蓮縣</w:t>
      </w:r>
      <w:r>
        <w:rPr>
          <w:rFonts w:eastAsia="標楷體" w:hint="eastAsia"/>
          <w:sz w:val="28"/>
          <w:szCs w:val="28"/>
        </w:rPr>
        <w:t>吉安鄉北昌國民小學</w:t>
      </w:r>
      <w:r w:rsidRPr="001E6D9D">
        <w:rPr>
          <w:rFonts w:eastAsia="標楷體" w:hint="eastAsia"/>
        </w:rPr>
        <w:t>（</w:t>
      </w:r>
      <w:r w:rsidRPr="001E6D9D">
        <w:rPr>
          <w:rFonts w:eastAsia="標楷體"/>
        </w:rPr>
        <w:t>吉安鄉自強路</w:t>
      </w:r>
      <w:r w:rsidRPr="001E6D9D">
        <w:rPr>
          <w:rFonts w:eastAsia="標楷體"/>
        </w:rPr>
        <w:t>533</w:t>
      </w:r>
      <w:r w:rsidRPr="001E6D9D">
        <w:rPr>
          <w:rFonts w:eastAsia="標楷體"/>
        </w:rPr>
        <w:t>號</w:t>
      </w:r>
      <w:r w:rsidRPr="001E6D9D">
        <w:rPr>
          <w:rFonts w:eastAsia="標楷體" w:hint="eastAsia"/>
        </w:rPr>
        <w:t>）。</w:t>
      </w:r>
    </w:p>
    <w:p w:rsidR="0092095D" w:rsidRDefault="0092095D" w:rsidP="0092095D">
      <w:pPr>
        <w:spacing w:line="500" w:lineRule="exact"/>
        <w:ind w:left="1980" w:hangingChars="707" w:hanging="1980"/>
        <w:rPr>
          <w:rFonts w:eastAsia="標楷體" w:hint="eastAsia"/>
          <w:sz w:val="28"/>
          <w:szCs w:val="28"/>
        </w:rPr>
      </w:pPr>
      <w:r w:rsidRPr="007A166F">
        <w:rPr>
          <w:rFonts w:eastAsia="標楷體"/>
          <w:sz w:val="28"/>
          <w:szCs w:val="28"/>
        </w:rPr>
        <w:t>七、活動內容</w:t>
      </w:r>
      <w:r>
        <w:rPr>
          <w:rFonts w:eastAsia="標楷體" w:hint="eastAsia"/>
          <w:sz w:val="28"/>
          <w:szCs w:val="28"/>
        </w:rPr>
        <w:t>與</w:t>
      </w:r>
      <w:r w:rsidRPr="007A166F">
        <w:rPr>
          <w:rFonts w:eastAsia="標楷體"/>
          <w:sz w:val="28"/>
          <w:szCs w:val="28"/>
        </w:rPr>
        <w:t>程序：</w:t>
      </w:r>
      <w:r w:rsidRPr="007A166F">
        <w:rPr>
          <w:rFonts w:eastAsia="標楷體"/>
          <w:sz w:val="28"/>
          <w:szCs w:val="28"/>
        </w:rPr>
        <w:t xml:space="preserve"> </w:t>
      </w:r>
    </w:p>
    <w:tbl>
      <w:tblPr>
        <w:tblpPr w:leftFromText="180" w:rightFromText="180" w:vertAnchor="text" w:horzAnchor="margin" w:tblpXSpec="center" w:tblpY="321"/>
        <w:tblW w:w="8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80"/>
        <w:gridCol w:w="4427"/>
        <w:gridCol w:w="2316"/>
      </w:tblGrid>
      <w:tr w:rsidR="0092095D" w:rsidRPr="00202B0E" w:rsidTr="00C8214E">
        <w:tblPrEx>
          <w:tblCellMar>
            <w:top w:w="0" w:type="dxa"/>
            <w:bottom w:w="0" w:type="dxa"/>
          </w:tblCellMar>
        </w:tblPrEx>
        <w:trPr>
          <w:trHeight w:val="567"/>
        </w:trPr>
        <w:tc>
          <w:tcPr>
            <w:tcW w:w="1980" w:type="dxa"/>
            <w:shd w:val="clear" w:color="auto" w:fill="FFFFFF"/>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時  間</w:t>
            </w:r>
          </w:p>
        </w:tc>
        <w:tc>
          <w:tcPr>
            <w:tcW w:w="4427" w:type="dxa"/>
            <w:shd w:val="clear" w:color="auto" w:fill="FFFFFF"/>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內   容</w:t>
            </w:r>
          </w:p>
        </w:tc>
        <w:tc>
          <w:tcPr>
            <w:tcW w:w="2316" w:type="dxa"/>
            <w:shd w:val="clear" w:color="auto" w:fill="FFFFFF"/>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主持人/講師</w:t>
            </w:r>
          </w:p>
        </w:tc>
      </w:tr>
      <w:tr w:rsidR="0092095D" w:rsidRPr="00202B0E" w:rsidTr="00C8214E">
        <w:tblPrEx>
          <w:tblCellMar>
            <w:top w:w="0" w:type="dxa"/>
            <w:bottom w:w="0" w:type="dxa"/>
          </w:tblCellMar>
        </w:tblPrEx>
        <w:trPr>
          <w:trHeight w:val="567"/>
        </w:trPr>
        <w:tc>
          <w:tcPr>
            <w:tcW w:w="1980"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08:30</w:t>
            </w:r>
            <w:r w:rsidRPr="00202B0E">
              <w:rPr>
                <w:rFonts w:ascii="標楷體" w:eastAsia="標楷體"/>
                <w:color w:val="000000"/>
              </w:rPr>
              <w:t>—</w:t>
            </w:r>
            <w:r w:rsidRPr="00202B0E">
              <w:rPr>
                <w:rFonts w:ascii="標楷體" w:eastAsia="標楷體" w:hint="eastAsia"/>
                <w:color w:val="000000"/>
              </w:rPr>
              <w:t>08:50</w:t>
            </w:r>
          </w:p>
        </w:tc>
        <w:tc>
          <w:tcPr>
            <w:tcW w:w="4427" w:type="dxa"/>
            <w:vAlign w:val="center"/>
          </w:tcPr>
          <w:p w:rsidR="0092095D" w:rsidRPr="00202B0E" w:rsidRDefault="0092095D" w:rsidP="00C8214E">
            <w:pPr>
              <w:adjustRightInd w:val="0"/>
              <w:snapToGrid w:val="0"/>
              <w:jc w:val="center"/>
              <w:rPr>
                <w:rFonts w:ascii="標楷體" w:eastAsia="標楷體" w:hAnsi="標楷體" w:hint="eastAsia"/>
                <w:color w:val="000000"/>
              </w:rPr>
            </w:pPr>
            <w:r w:rsidRPr="00202B0E">
              <w:rPr>
                <w:rFonts w:ascii="標楷體" w:eastAsia="標楷體" w:hAnsi="標楷體" w:hint="eastAsia"/>
                <w:color w:val="000000"/>
              </w:rPr>
              <w:t>報    到</w:t>
            </w:r>
          </w:p>
        </w:tc>
        <w:tc>
          <w:tcPr>
            <w:tcW w:w="2316"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工作人員</w:t>
            </w:r>
          </w:p>
        </w:tc>
      </w:tr>
      <w:tr w:rsidR="0092095D" w:rsidRPr="00202B0E" w:rsidTr="00C8214E">
        <w:tblPrEx>
          <w:tblCellMar>
            <w:top w:w="0" w:type="dxa"/>
            <w:bottom w:w="0" w:type="dxa"/>
          </w:tblCellMar>
        </w:tblPrEx>
        <w:trPr>
          <w:trHeight w:val="567"/>
        </w:trPr>
        <w:tc>
          <w:tcPr>
            <w:tcW w:w="1980"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08:50</w:t>
            </w:r>
            <w:r w:rsidRPr="00202B0E">
              <w:rPr>
                <w:rFonts w:ascii="標楷體" w:eastAsia="標楷體"/>
                <w:color w:val="000000"/>
              </w:rPr>
              <w:t>—</w:t>
            </w:r>
            <w:r w:rsidRPr="00202B0E">
              <w:rPr>
                <w:rFonts w:ascii="標楷體" w:eastAsia="標楷體" w:hint="eastAsia"/>
                <w:color w:val="000000"/>
              </w:rPr>
              <w:t>10:20</w:t>
            </w:r>
          </w:p>
        </w:tc>
        <w:tc>
          <w:tcPr>
            <w:tcW w:w="4427" w:type="dxa"/>
            <w:vAlign w:val="center"/>
          </w:tcPr>
          <w:p w:rsidR="0092095D" w:rsidRPr="00202B0E" w:rsidRDefault="0092095D" w:rsidP="00C8214E">
            <w:pPr>
              <w:adjustRightInd w:val="0"/>
              <w:snapToGrid w:val="0"/>
              <w:rPr>
                <w:rFonts w:ascii="標楷體" w:eastAsia="標楷體" w:hAnsi="標楷體" w:hint="eastAsia"/>
                <w:color w:val="000000"/>
              </w:rPr>
            </w:pPr>
            <w:r w:rsidRPr="00202B0E">
              <w:rPr>
                <w:rFonts w:ascii="標楷體" w:eastAsia="標楷體" w:hAnsi="標楷體" w:hint="eastAsia"/>
                <w:color w:val="000000"/>
              </w:rPr>
              <w:t>生命教育學習活動研發（一）：人與自己</w:t>
            </w:r>
            <w:r w:rsidRPr="00202B0E">
              <w:rPr>
                <w:rFonts w:ascii="標楷體" w:eastAsia="標楷體" w:hAnsi="標楷體"/>
                <w:color w:val="000000"/>
              </w:rPr>
              <w:t>—</w:t>
            </w:r>
            <w:r w:rsidRPr="00202B0E">
              <w:rPr>
                <w:rFonts w:ascii="標楷體" w:eastAsia="標楷體" w:hAnsi="標楷體" w:hint="eastAsia"/>
                <w:color w:val="000000"/>
              </w:rPr>
              <w:t>自我保護/反霸凌</w:t>
            </w:r>
          </w:p>
        </w:tc>
        <w:tc>
          <w:tcPr>
            <w:tcW w:w="2316"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主講：黃麗花校長</w:t>
            </w:r>
          </w:p>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助教：莊鏝儒老師</w:t>
            </w:r>
          </w:p>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(104年種子教師)</w:t>
            </w:r>
          </w:p>
        </w:tc>
      </w:tr>
      <w:tr w:rsidR="0092095D" w:rsidRPr="00202B0E" w:rsidTr="00C8214E">
        <w:tblPrEx>
          <w:tblCellMar>
            <w:top w:w="0" w:type="dxa"/>
            <w:bottom w:w="0" w:type="dxa"/>
          </w:tblCellMar>
        </w:tblPrEx>
        <w:trPr>
          <w:trHeight w:val="567"/>
        </w:trPr>
        <w:tc>
          <w:tcPr>
            <w:tcW w:w="1980"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10:20</w:t>
            </w:r>
            <w:r w:rsidRPr="00202B0E">
              <w:rPr>
                <w:rFonts w:ascii="標楷體" w:eastAsia="標楷體"/>
                <w:color w:val="000000"/>
              </w:rPr>
              <w:t>—</w:t>
            </w:r>
            <w:r w:rsidRPr="00202B0E">
              <w:rPr>
                <w:rFonts w:ascii="標楷體" w:eastAsia="標楷體" w:hint="eastAsia"/>
                <w:color w:val="000000"/>
              </w:rPr>
              <w:t>10:30</w:t>
            </w:r>
          </w:p>
        </w:tc>
        <w:tc>
          <w:tcPr>
            <w:tcW w:w="4427" w:type="dxa"/>
            <w:vAlign w:val="center"/>
          </w:tcPr>
          <w:p w:rsidR="0092095D" w:rsidRPr="00202B0E" w:rsidRDefault="0092095D" w:rsidP="00C8214E">
            <w:pPr>
              <w:adjustRightInd w:val="0"/>
              <w:snapToGrid w:val="0"/>
              <w:jc w:val="center"/>
              <w:rPr>
                <w:rFonts w:ascii="標楷體" w:eastAsia="標楷體" w:hAnsi="標楷體" w:hint="eastAsia"/>
                <w:color w:val="000000"/>
              </w:rPr>
            </w:pPr>
            <w:r w:rsidRPr="00202B0E">
              <w:rPr>
                <w:rFonts w:ascii="標楷體" w:eastAsia="標楷體" w:hAnsi="標楷體" w:hint="eastAsia"/>
                <w:color w:val="000000"/>
              </w:rPr>
              <w:t>休  息</w:t>
            </w:r>
          </w:p>
        </w:tc>
        <w:tc>
          <w:tcPr>
            <w:tcW w:w="2316"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工作人員</w:t>
            </w:r>
          </w:p>
        </w:tc>
      </w:tr>
      <w:tr w:rsidR="0092095D" w:rsidRPr="00202B0E" w:rsidTr="00C8214E">
        <w:tblPrEx>
          <w:tblCellMar>
            <w:top w:w="0" w:type="dxa"/>
            <w:bottom w:w="0" w:type="dxa"/>
          </w:tblCellMar>
        </w:tblPrEx>
        <w:trPr>
          <w:trHeight w:val="567"/>
        </w:trPr>
        <w:tc>
          <w:tcPr>
            <w:tcW w:w="1980"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10:30</w:t>
            </w:r>
            <w:r w:rsidRPr="00202B0E">
              <w:rPr>
                <w:rFonts w:ascii="標楷體" w:eastAsia="標楷體"/>
                <w:color w:val="000000"/>
              </w:rPr>
              <w:t>—</w:t>
            </w:r>
            <w:r w:rsidRPr="00202B0E">
              <w:rPr>
                <w:rFonts w:ascii="標楷體" w:eastAsia="標楷體" w:hint="eastAsia"/>
                <w:color w:val="000000"/>
              </w:rPr>
              <w:t>12:00</w:t>
            </w:r>
          </w:p>
        </w:tc>
        <w:tc>
          <w:tcPr>
            <w:tcW w:w="4427" w:type="dxa"/>
            <w:vAlign w:val="center"/>
          </w:tcPr>
          <w:p w:rsidR="0092095D" w:rsidRPr="00202B0E" w:rsidRDefault="0092095D" w:rsidP="00C8214E">
            <w:pPr>
              <w:adjustRightInd w:val="0"/>
              <w:snapToGrid w:val="0"/>
              <w:rPr>
                <w:rFonts w:ascii="標楷體" w:eastAsia="標楷體" w:hAnsi="標楷體" w:hint="eastAsia"/>
                <w:color w:val="000000"/>
              </w:rPr>
            </w:pPr>
            <w:r w:rsidRPr="00202B0E">
              <w:rPr>
                <w:rFonts w:ascii="標楷體" w:eastAsia="標楷體" w:hAnsi="標楷體" w:hint="eastAsia"/>
                <w:color w:val="000000"/>
              </w:rPr>
              <w:t>生命教育影片賞析與學習活動研發（二）：</w:t>
            </w:r>
          </w:p>
          <w:p w:rsidR="0092095D" w:rsidRPr="00202B0E" w:rsidRDefault="0092095D" w:rsidP="00C8214E">
            <w:pPr>
              <w:adjustRightInd w:val="0"/>
              <w:snapToGrid w:val="0"/>
              <w:rPr>
                <w:rFonts w:ascii="標楷體" w:eastAsia="標楷體" w:hAnsi="標楷體" w:hint="eastAsia"/>
                <w:color w:val="000000"/>
              </w:rPr>
            </w:pPr>
            <w:r w:rsidRPr="00202B0E">
              <w:rPr>
                <w:rFonts w:ascii="標楷體" w:eastAsia="標楷體" w:hAnsi="標楷體" w:hint="eastAsia"/>
                <w:color w:val="000000"/>
              </w:rPr>
              <w:t>人與他人</w:t>
            </w:r>
            <w:r w:rsidRPr="00202B0E">
              <w:rPr>
                <w:rFonts w:ascii="標楷體" w:eastAsia="標楷體" w:hAnsi="標楷體"/>
                <w:color w:val="000000"/>
              </w:rPr>
              <w:t>—</w:t>
            </w:r>
            <w:r w:rsidRPr="00202B0E">
              <w:rPr>
                <w:rFonts w:ascii="標楷體" w:eastAsia="標楷體" w:hAnsi="標楷體" w:hint="eastAsia"/>
                <w:color w:val="000000"/>
              </w:rPr>
              <w:t>人際關係/誰是我的好朋友?</w:t>
            </w:r>
          </w:p>
        </w:tc>
        <w:tc>
          <w:tcPr>
            <w:tcW w:w="2316"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主講：黃麗花校長</w:t>
            </w:r>
          </w:p>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助教：莊鏝儒老師</w:t>
            </w:r>
          </w:p>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(104年種子教師)</w:t>
            </w:r>
          </w:p>
        </w:tc>
      </w:tr>
      <w:tr w:rsidR="0092095D" w:rsidRPr="00202B0E" w:rsidTr="00C8214E">
        <w:tblPrEx>
          <w:tblCellMar>
            <w:top w:w="0" w:type="dxa"/>
            <w:bottom w:w="0" w:type="dxa"/>
          </w:tblCellMar>
        </w:tblPrEx>
        <w:trPr>
          <w:trHeight w:val="567"/>
        </w:trPr>
        <w:tc>
          <w:tcPr>
            <w:tcW w:w="1980"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12:00</w:t>
            </w:r>
            <w:r w:rsidRPr="00202B0E">
              <w:rPr>
                <w:rFonts w:ascii="標楷體" w:eastAsia="標楷體"/>
                <w:color w:val="000000"/>
              </w:rPr>
              <w:t>—</w:t>
            </w:r>
            <w:r w:rsidRPr="00202B0E">
              <w:rPr>
                <w:rFonts w:ascii="標楷體" w:eastAsia="標楷體" w:hint="eastAsia"/>
                <w:color w:val="000000"/>
              </w:rPr>
              <w:t>13:00</w:t>
            </w:r>
          </w:p>
        </w:tc>
        <w:tc>
          <w:tcPr>
            <w:tcW w:w="4427" w:type="dxa"/>
            <w:vAlign w:val="center"/>
          </w:tcPr>
          <w:p w:rsidR="0092095D" w:rsidRPr="00202B0E" w:rsidRDefault="0092095D" w:rsidP="00C8214E">
            <w:pPr>
              <w:adjustRightInd w:val="0"/>
              <w:snapToGrid w:val="0"/>
              <w:jc w:val="center"/>
              <w:rPr>
                <w:rFonts w:ascii="標楷體" w:eastAsia="標楷體" w:hAnsi="標楷體" w:hint="eastAsia"/>
                <w:color w:val="000000"/>
              </w:rPr>
            </w:pPr>
            <w:r w:rsidRPr="00202B0E">
              <w:rPr>
                <w:rFonts w:ascii="標楷體" w:eastAsia="標楷體" w:hAnsi="標楷體" w:hint="eastAsia"/>
                <w:color w:val="000000"/>
              </w:rPr>
              <w:t>午餐</w:t>
            </w:r>
          </w:p>
        </w:tc>
        <w:tc>
          <w:tcPr>
            <w:tcW w:w="2316"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工作人員</w:t>
            </w:r>
          </w:p>
        </w:tc>
      </w:tr>
      <w:tr w:rsidR="0092095D" w:rsidRPr="00202B0E" w:rsidTr="00C8214E">
        <w:tblPrEx>
          <w:tblCellMar>
            <w:top w:w="0" w:type="dxa"/>
            <w:bottom w:w="0" w:type="dxa"/>
          </w:tblCellMar>
        </w:tblPrEx>
        <w:trPr>
          <w:trHeight w:val="567"/>
        </w:trPr>
        <w:tc>
          <w:tcPr>
            <w:tcW w:w="1980"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13:00</w:t>
            </w:r>
            <w:r w:rsidRPr="00202B0E">
              <w:rPr>
                <w:rFonts w:ascii="標楷體" w:eastAsia="標楷體"/>
                <w:color w:val="000000"/>
              </w:rPr>
              <w:t>—</w:t>
            </w:r>
            <w:r w:rsidRPr="00202B0E">
              <w:rPr>
                <w:rFonts w:ascii="標楷體" w:eastAsia="標楷體" w:hint="eastAsia"/>
                <w:color w:val="000000"/>
              </w:rPr>
              <w:t>14:30</w:t>
            </w:r>
          </w:p>
        </w:tc>
        <w:tc>
          <w:tcPr>
            <w:tcW w:w="4427" w:type="dxa"/>
            <w:vAlign w:val="center"/>
          </w:tcPr>
          <w:p w:rsidR="0092095D" w:rsidRPr="00202B0E" w:rsidRDefault="0092095D" w:rsidP="00C8214E">
            <w:pPr>
              <w:adjustRightInd w:val="0"/>
              <w:snapToGrid w:val="0"/>
              <w:jc w:val="center"/>
              <w:rPr>
                <w:rFonts w:ascii="標楷體" w:eastAsia="標楷體" w:hAnsi="標楷體" w:hint="eastAsia"/>
                <w:color w:val="000000"/>
              </w:rPr>
            </w:pPr>
            <w:r w:rsidRPr="00202B0E">
              <w:rPr>
                <w:rFonts w:ascii="標楷體" w:eastAsia="標楷體" w:hAnsi="標楷體" w:hint="eastAsia"/>
                <w:color w:val="000000"/>
              </w:rPr>
              <w:t>生命教育教學模式及資源</w:t>
            </w:r>
          </w:p>
        </w:tc>
        <w:tc>
          <w:tcPr>
            <w:tcW w:w="2316"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主講：黃麗花校長</w:t>
            </w:r>
          </w:p>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助教：謝美梅老師</w:t>
            </w:r>
          </w:p>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(105年種子教師)</w:t>
            </w:r>
          </w:p>
        </w:tc>
      </w:tr>
      <w:tr w:rsidR="0092095D" w:rsidRPr="00202B0E" w:rsidTr="00C8214E">
        <w:tblPrEx>
          <w:tblCellMar>
            <w:top w:w="0" w:type="dxa"/>
            <w:bottom w:w="0" w:type="dxa"/>
          </w:tblCellMar>
        </w:tblPrEx>
        <w:trPr>
          <w:trHeight w:val="567"/>
        </w:trPr>
        <w:tc>
          <w:tcPr>
            <w:tcW w:w="1980"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14:30</w:t>
            </w:r>
            <w:r w:rsidRPr="00202B0E">
              <w:rPr>
                <w:rFonts w:ascii="標楷體" w:eastAsia="標楷體"/>
                <w:color w:val="000000"/>
              </w:rPr>
              <w:t>—</w:t>
            </w:r>
            <w:r w:rsidRPr="00202B0E">
              <w:rPr>
                <w:rFonts w:ascii="標楷體" w:eastAsia="標楷體" w:hint="eastAsia"/>
                <w:color w:val="000000"/>
              </w:rPr>
              <w:t>14:40</w:t>
            </w:r>
          </w:p>
        </w:tc>
        <w:tc>
          <w:tcPr>
            <w:tcW w:w="4427" w:type="dxa"/>
            <w:vAlign w:val="center"/>
          </w:tcPr>
          <w:p w:rsidR="0092095D" w:rsidRPr="00202B0E" w:rsidRDefault="0092095D" w:rsidP="00C8214E">
            <w:pPr>
              <w:adjustRightInd w:val="0"/>
              <w:snapToGrid w:val="0"/>
              <w:jc w:val="center"/>
              <w:rPr>
                <w:rFonts w:ascii="標楷體" w:eastAsia="標楷體" w:hAnsi="標楷體" w:hint="eastAsia"/>
                <w:color w:val="000000"/>
              </w:rPr>
            </w:pPr>
            <w:r w:rsidRPr="00202B0E">
              <w:rPr>
                <w:rFonts w:ascii="標楷體" w:eastAsia="標楷體" w:hAnsi="標楷體" w:hint="eastAsia"/>
                <w:color w:val="000000"/>
              </w:rPr>
              <w:t>休  息</w:t>
            </w:r>
          </w:p>
        </w:tc>
        <w:tc>
          <w:tcPr>
            <w:tcW w:w="2316"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工作人員</w:t>
            </w:r>
          </w:p>
        </w:tc>
      </w:tr>
      <w:tr w:rsidR="0092095D" w:rsidRPr="00202B0E" w:rsidTr="00C8214E">
        <w:tblPrEx>
          <w:tblCellMar>
            <w:top w:w="0" w:type="dxa"/>
            <w:bottom w:w="0" w:type="dxa"/>
          </w:tblCellMar>
        </w:tblPrEx>
        <w:trPr>
          <w:trHeight w:val="567"/>
        </w:trPr>
        <w:tc>
          <w:tcPr>
            <w:tcW w:w="1980"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14:40</w:t>
            </w:r>
            <w:r w:rsidRPr="00202B0E">
              <w:rPr>
                <w:rFonts w:ascii="標楷體" w:eastAsia="標楷體"/>
                <w:color w:val="000000"/>
              </w:rPr>
              <w:t>—</w:t>
            </w:r>
            <w:r w:rsidRPr="00202B0E">
              <w:rPr>
                <w:rFonts w:ascii="標楷體" w:eastAsia="標楷體" w:hint="eastAsia"/>
                <w:color w:val="000000"/>
              </w:rPr>
              <w:t>16:10</w:t>
            </w:r>
          </w:p>
        </w:tc>
        <w:tc>
          <w:tcPr>
            <w:tcW w:w="4427" w:type="dxa"/>
            <w:vAlign w:val="center"/>
          </w:tcPr>
          <w:p w:rsidR="0092095D" w:rsidRPr="00202B0E" w:rsidRDefault="0092095D" w:rsidP="00C8214E">
            <w:pPr>
              <w:adjustRightInd w:val="0"/>
              <w:snapToGrid w:val="0"/>
              <w:jc w:val="center"/>
              <w:rPr>
                <w:rFonts w:ascii="標楷體" w:eastAsia="標楷體" w:hAnsi="標楷體" w:hint="eastAsia"/>
                <w:color w:val="000000"/>
              </w:rPr>
            </w:pPr>
            <w:r w:rsidRPr="00202B0E">
              <w:rPr>
                <w:rFonts w:ascii="標楷體" w:eastAsia="標楷體" w:hAnsi="標楷體" w:hint="eastAsia"/>
                <w:color w:val="000000"/>
              </w:rPr>
              <w:t>實作：生命教育課程與教學規劃</w:t>
            </w:r>
          </w:p>
        </w:tc>
        <w:tc>
          <w:tcPr>
            <w:tcW w:w="2316"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主講：黃麗花校長</w:t>
            </w:r>
          </w:p>
          <w:p w:rsidR="0092095D" w:rsidRPr="00202B0E" w:rsidRDefault="0092095D" w:rsidP="00C8214E">
            <w:pPr>
              <w:jc w:val="center"/>
              <w:rPr>
                <w:rFonts w:ascii="標楷體" w:eastAsia="標楷體" w:hint="eastAsia"/>
                <w:color w:val="000000"/>
              </w:rPr>
            </w:pPr>
            <w:r w:rsidRPr="00202B0E">
              <w:rPr>
                <w:rFonts w:ascii="標楷體" w:eastAsia="標楷體" w:hint="eastAsia"/>
                <w:color w:val="000000"/>
              </w:rPr>
              <w:t>助教：謝美梅老師</w:t>
            </w:r>
          </w:p>
          <w:p w:rsidR="0092095D" w:rsidRPr="00202B0E" w:rsidRDefault="0092095D" w:rsidP="00C8214E">
            <w:pPr>
              <w:jc w:val="center"/>
              <w:rPr>
                <w:rFonts w:ascii="標楷體" w:eastAsia="標楷體" w:hAnsi="標楷體" w:hint="eastAsia"/>
                <w:color w:val="000000"/>
              </w:rPr>
            </w:pPr>
            <w:r w:rsidRPr="00202B0E">
              <w:rPr>
                <w:rFonts w:ascii="標楷體" w:eastAsia="標楷體" w:hint="eastAsia"/>
                <w:color w:val="000000"/>
              </w:rPr>
              <w:t>(105年種子教師)</w:t>
            </w:r>
          </w:p>
        </w:tc>
      </w:tr>
      <w:tr w:rsidR="0092095D" w:rsidRPr="00202B0E" w:rsidTr="00C8214E">
        <w:tblPrEx>
          <w:tblCellMar>
            <w:top w:w="0" w:type="dxa"/>
            <w:bottom w:w="0" w:type="dxa"/>
          </w:tblCellMar>
        </w:tblPrEx>
        <w:trPr>
          <w:trHeight w:val="567"/>
        </w:trPr>
        <w:tc>
          <w:tcPr>
            <w:tcW w:w="1980" w:type="dxa"/>
            <w:vAlign w:val="center"/>
          </w:tcPr>
          <w:p w:rsidR="0092095D" w:rsidRPr="00202B0E" w:rsidRDefault="0092095D" w:rsidP="00C8214E">
            <w:pPr>
              <w:adjustRightInd w:val="0"/>
              <w:snapToGrid w:val="0"/>
              <w:jc w:val="center"/>
              <w:rPr>
                <w:rFonts w:ascii="標楷體" w:eastAsia="標楷體" w:hint="eastAsia"/>
                <w:color w:val="000000"/>
              </w:rPr>
            </w:pPr>
            <w:r w:rsidRPr="00202B0E">
              <w:rPr>
                <w:rFonts w:ascii="標楷體" w:eastAsia="標楷體" w:hint="eastAsia"/>
                <w:color w:val="000000"/>
              </w:rPr>
              <w:t>16:10～</w:t>
            </w:r>
          </w:p>
        </w:tc>
        <w:tc>
          <w:tcPr>
            <w:tcW w:w="4427" w:type="dxa"/>
            <w:vAlign w:val="center"/>
          </w:tcPr>
          <w:p w:rsidR="0092095D" w:rsidRPr="00202B0E" w:rsidRDefault="0092095D" w:rsidP="00C8214E">
            <w:pPr>
              <w:adjustRightInd w:val="0"/>
              <w:snapToGrid w:val="0"/>
              <w:jc w:val="center"/>
              <w:rPr>
                <w:rFonts w:ascii="標楷體" w:eastAsia="標楷體" w:hAnsi="標楷體" w:hint="eastAsia"/>
                <w:color w:val="000000"/>
              </w:rPr>
            </w:pPr>
            <w:r w:rsidRPr="00202B0E">
              <w:rPr>
                <w:rFonts w:ascii="標楷體" w:eastAsia="標楷體" w:hAnsi="標楷體" w:hint="eastAsia"/>
                <w:color w:val="000000"/>
              </w:rPr>
              <w:t>賦　　歸</w:t>
            </w:r>
          </w:p>
        </w:tc>
        <w:tc>
          <w:tcPr>
            <w:tcW w:w="2316" w:type="dxa"/>
            <w:vAlign w:val="center"/>
          </w:tcPr>
          <w:p w:rsidR="0092095D" w:rsidRPr="00202B0E" w:rsidRDefault="0092095D" w:rsidP="00C8214E">
            <w:pPr>
              <w:adjustRightInd w:val="0"/>
              <w:snapToGrid w:val="0"/>
              <w:jc w:val="center"/>
              <w:rPr>
                <w:rFonts w:ascii="標楷體" w:eastAsia="標楷體" w:hint="eastAsia"/>
                <w:color w:val="000000"/>
              </w:rPr>
            </w:pPr>
          </w:p>
        </w:tc>
      </w:tr>
    </w:tbl>
    <w:p w:rsidR="0092095D" w:rsidRDefault="0092095D" w:rsidP="0092095D">
      <w:pPr>
        <w:spacing w:line="500" w:lineRule="exact"/>
        <w:ind w:left="2551" w:hangingChars="911" w:hanging="2551"/>
        <w:jc w:val="both"/>
        <w:rPr>
          <w:rFonts w:eastAsia="標楷體" w:hint="eastAsia"/>
          <w:sz w:val="28"/>
          <w:szCs w:val="28"/>
        </w:rPr>
      </w:pPr>
      <w:r>
        <w:rPr>
          <w:rFonts w:eastAsia="標楷體" w:hint="eastAsia"/>
          <w:sz w:val="28"/>
          <w:szCs w:val="28"/>
        </w:rPr>
        <w:t>八</w:t>
      </w:r>
      <w:r w:rsidRPr="00A03A60">
        <w:rPr>
          <w:rFonts w:ascii="標楷體" w:eastAsia="標楷體" w:hint="eastAsia"/>
          <w:color w:val="000000"/>
          <w:sz w:val="28"/>
          <w:szCs w:val="28"/>
        </w:rPr>
        <w:t>、參加人員：</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92095D">
        <w:rPr>
          <w:rFonts w:eastAsia="標楷體" w:hint="eastAsia"/>
          <w:sz w:val="28"/>
          <w:szCs w:val="28"/>
        </w:rPr>
        <w:t>本縣國中小學校長、學務、輔導主任、業務承辦人或對生命教育有興趣之教師（亦歡迎代理代課教師報名參加）及相關助人工作者。</w:t>
      </w:r>
    </w:p>
    <w:p w:rsidR="0092095D" w:rsidRPr="002E5F93" w:rsidRDefault="0092095D" w:rsidP="0092095D">
      <w:pPr>
        <w:spacing w:line="500" w:lineRule="exact"/>
        <w:ind w:leftChars="825" w:left="1980" w:firstLineChars="1" w:firstLine="3"/>
        <w:jc w:val="both"/>
        <w:rPr>
          <w:rFonts w:ascii="標楷體" w:eastAsia="標楷體" w:hint="eastAsia"/>
          <w:color w:val="0000FF"/>
        </w:rPr>
      </w:pPr>
      <w:r>
        <w:rPr>
          <w:rFonts w:eastAsia="標楷體" w:hint="eastAsia"/>
          <w:sz w:val="28"/>
          <w:szCs w:val="28"/>
        </w:rPr>
        <w:t>(</w:t>
      </w:r>
      <w:r>
        <w:rPr>
          <w:rFonts w:eastAsia="標楷體" w:hint="eastAsia"/>
          <w:sz w:val="28"/>
          <w:szCs w:val="28"/>
        </w:rPr>
        <w:t>二</w:t>
      </w:r>
      <w:r>
        <w:rPr>
          <w:rFonts w:eastAsia="標楷體" w:hint="eastAsia"/>
          <w:sz w:val="28"/>
          <w:szCs w:val="28"/>
        </w:rPr>
        <w:t>)</w:t>
      </w:r>
      <w:r w:rsidRPr="0092095D">
        <w:rPr>
          <w:rFonts w:eastAsia="標楷體" w:hint="eastAsia"/>
          <w:sz w:val="28"/>
          <w:szCs w:val="28"/>
        </w:rPr>
        <w:t>曾經參加過本研習之種子教師（回流訓練）。</w:t>
      </w:r>
    </w:p>
    <w:p w:rsidR="0092095D" w:rsidRPr="00092697" w:rsidRDefault="0092095D" w:rsidP="0092095D">
      <w:pPr>
        <w:kinsoku w:val="0"/>
        <w:overflowPunct w:val="0"/>
        <w:adjustRightInd w:val="0"/>
        <w:snapToGrid w:val="0"/>
        <w:spacing w:line="300" w:lineRule="auto"/>
        <w:jc w:val="both"/>
        <w:rPr>
          <w:rFonts w:ascii="標楷體" w:eastAsia="標楷體" w:hint="eastAsia"/>
          <w:color w:val="000000"/>
          <w:sz w:val="28"/>
          <w:szCs w:val="28"/>
        </w:rPr>
      </w:pPr>
      <w:r>
        <w:rPr>
          <w:rFonts w:ascii="標楷體" w:eastAsia="標楷體" w:hint="eastAsia"/>
          <w:color w:val="000000"/>
          <w:sz w:val="28"/>
          <w:szCs w:val="28"/>
        </w:rPr>
        <w:t>九</w:t>
      </w:r>
      <w:r w:rsidRPr="00A03A60">
        <w:rPr>
          <w:rFonts w:ascii="標楷體" w:eastAsia="標楷體" w:hint="eastAsia"/>
          <w:color w:val="000000"/>
          <w:sz w:val="28"/>
          <w:szCs w:val="28"/>
        </w:rPr>
        <w:t>、人數：</w:t>
      </w:r>
      <w:r>
        <w:rPr>
          <w:rFonts w:ascii="標楷體" w:eastAsia="標楷體" w:hint="eastAsia"/>
          <w:color w:val="000000"/>
          <w:sz w:val="28"/>
          <w:szCs w:val="28"/>
        </w:rPr>
        <w:t>40</w:t>
      </w:r>
      <w:r w:rsidRPr="00A03A60">
        <w:rPr>
          <w:rFonts w:ascii="標楷體" w:eastAsia="標楷體" w:hint="eastAsia"/>
          <w:color w:val="000000"/>
          <w:sz w:val="28"/>
          <w:szCs w:val="28"/>
        </w:rPr>
        <w:t>人，額滿為止。</w:t>
      </w:r>
    </w:p>
    <w:p w:rsidR="0092095D" w:rsidRPr="00F85541" w:rsidRDefault="0092095D" w:rsidP="0092095D">
      <w:pPr>
        <w:adjustRightInd w:val="0"/>
        <w:snapToGrid w:val="0"/>
        <w:spacing w:line="300" w:lineRule="auto"/>
        <w:ind w:left="840" w:hangingChars="300" w:hanging="840"/>
        <w:rPr>
          <w:rFonts w:ascii="標楷體" w:eastAsia="標楷體" w:hint="eastAsia"/>
          <w:color w:val="000000"/>
          <w:sz w:val="28"/>
          <w:szCs w:val="28"/>
        </w:rPr>
      </w:pPr>
      <w:r>
        <w:rPr>
          <w:rFonts w:ascii="標楷體" w:eastAsia="標楷體" w:hint="eastAsia"/>
          <w:color w:val="000000"/>
          <w:sz w:val="28"/>
          <w:szCs w:val="28"/>
        </w:rPr>
        <w:t>十</w:t>
      </w:r>
      <w:r w:rsidRPr="00941D5A">
        <w:rPr>
          <w:rFonts w:ascii="標楷體" w:eastAsia="標楷體" w:hint="eastAsia"/>
          <w:color w:val="000000"/>
          <w:sz w:val="28"/>
          <w:szCs w:val="28"/>
        </w:rPr>
        <w:t>、</w:t>
      </w:r>
      <w:r w:rsidRPr="00A03A60">
        <w:rPr>
          <w:rFonts w:ascii="標楷體" w:eastAsia="標楷體" w:hint="eastAsia"/>
          <w:color w:val="000000"/>
          <w:sz w:val="28"/>
          <w:szCs w:val="28"/>
        </w:rPr>
        <w:t>報名方式：請</w:t>
      </w:r>
      <w:r>
        <w:rPr>
          <w:rFonts w:ascii="標楷體" w:eastAsia="標楷體" w:hint="eastAsia"/>
          <w:color w:val="000000"/>
          <w:sz w:val="28"/>
          <w:szCs w:val="28"/>
        </w:rPr>
        <w:t>於106年6月28日前</w:t>
      </w:r>
      <w:r w:rsidRPr="00A03A60">
        <w:rPr>
          <w:rFonts w:ascii="標楷體" w:eastAsia="標楷體" w:hint="eastAsia"/>
          <w:color w:val="000000"/>
          <w:sz w:val="28"/>
          <w:szCs w:val="28"/>
        </w:rPr>
        <w:t>逕上全國教師在職進修資訊網報名，為珍惜活動資源，請務必出席並參與全部課程。</w:t>
      </w:r>
    </w:p>
    <w:p w:rsidR="0092095D" w:rsidRDefault="0092095D" w:rsidP="0092095D">
      <w:pPr>
        <w:adjustRightInd w:val="0"/>
        <w:snapToGrid w:val="0"/>
        <w:spacing w:line="360" w:lineRule="auto"/>
        <w:rPr>
          <w:rFonts w:ascii="標楷體" w:eastAsia="標楷體" w:hint="eastAsia"/>
          <w:color w:val="000000"/>
          <w:sz w:val="28"/>
          <w:szCs w:val="28"/>
        </w:rPr>
      </w:pPr>
      <w:r>
        <w:rPr>
          <w:rFonts w:ascii="標楷體" w:eastAsia="標楷體" w:hint="eastAsia"/>
          <w:color w:val="000000"/>
          <w:sz w:val="28"/>
          <w:szCs w:val="28"/>
        </w:rPr>
        <w:lastRenderedPageBreak/>
        <w:t>十一、</w:t>
      </w:r>
      <w:r w:rsidRPr="00A03A60">
        <w:rPr>
          <w:rFonts w:ascii="標楷體" w:eastAsia="標楷體" w:hAnsi="標楷體" w:hint="eastAsia"/>
          <w:color w:val="000000"/>
          <w:sz w:val="28"/>
          <w:szCs w:val="28"/>
        </w:rPr>
        <w:t>為響應環保，請自帶環保杯及環保筷，謝謝您的配合。</w:t>
      </w:r>
    </w:p>
    <w:p w:rsidR="0092095D" w:rsidRPr="00F85541" w:rsidRDefault="0092095D" w:rsidP="0092095D">
      <w:pPr>
        <w:adjustRightInd w:val="0"/>
        <w:snapToGrid w:val="0"/>
        <w:spacing w:line="360" w:lineRule="auto"/>
        <w:rPr>
          <w:rFonts w:ascii="標楷體" w:eastAsia="標楷體" w:hAnsi="標楷體" w:hint="eastAsia"/>
          <w:color w:val="000000"/>
          <w:sz w:val="28"/>
          <w:szCs w:val="28"/>
        </w:rPr>
      </w:pPr>
      <w:r>
        <w:rPr>
          <w:rFonts w:ascii="標楷體" w:eastAsia="標楷體" w:hAnsi="標楷體" w:hint="eastAsia"/>
          <w:color w:val="000000"/>
          <w:sz w:val="28"/>
          <w:szCs w:val="28"/>
        </w:rPr>
        <w:t>十二、</w:t>
      </w:r>
      <w:r>
        <w:rPr>
          <w:rFonts w:ascii="標楷體" w:eastAsia="標楷體" w:hAnsi="標楷體" w:hint="eastAsia"/>
          <w:sz w:val="28"/>
          <w:szCs w:val="28"/>
        </w:rPr>
        <w:t>辦理本項活動有功人員，依本縣教育專業人員獎懲辦法敘獎。</w:t>
      </w:r>
    </w:p>
    <w:p w:rsidR="00AF5403" w:rsidRPr="002F01F9" w:rsidRDefault="0092095D" w:rsidP="00202B0E">
      <w:pPr>
        <w:kinsoku w:val="0"/>
        <w:overflowPunct w:val="0"/>
        <w:adjustRightInd w:val="0"/>
        <w:snapToGrid w:val="0"/>
        <w:spacing w:line="360" w:lineRule="auto"/>
        <w:jc w:val="both"/>
        <w:rPr>
          <w:rFonts w:ascii="標楷體" w:eastAsia="標楷體" w:hAnsi="標楷體" w:hint="eastAsia"/>
          <w:sz w:val="28"/>
          <w:szCs w:val="28"/>
        </w:rPr>
      </w:pPr>
      <w:r>
        <w:rPr>
          <w:rFonts w:ascii="標楷體" w:eastAsia="標楷體" w:hint="eastAsia"/>
          <w:color w:val="000000"/>
          <w:sz w:val="28"/>
          <w:szCs w:val="28"/>
        </w:rPr>
        <w:t>十三、</w:t>
      </w:r>
      <w:r>
        <w:rPr>
          <w:rFonts w:ascii="標楷體" w:eastAsia="標楷體" w:hAnsi="標楷體" w:hint="eastAsia"/>
          <w:sz w:val="28"/>
          <w:szCs w:val="28"/>
        </w:rPr>
        <w:t>本計畫函報教育部核定後實施，修正時亦同。</w:t>
      </w:r>
      <w:r w:rsidR="00202B0E">
        <w:t xml:space="preserve"> </w:t>
      </w:r>
    </w:p>
    <w:sectPr w:rsidR="00AF5403" w:rsidRPr="002F01F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32A" w:rsidRDefault="001E632A" w:rsidP="00D248EA">
      <w:r>
        <w:separator/>
      </w:r>
    </w:p>
  </w:endnote>
  <w:endnote w:type="continuationSeparator" w:id="0">
    <w:p w:rsidR="001E632A" w:rsidRDefault="001E632A" w:rsidP="00D248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32A" w:rsidRDefault="001E632A" w:rsidP="00D248EA">
      <w:r>
        <w:separator/>
      </w:r>
    </w:p>
  </w:footnote>
  <w:footnote w:type="continuationSeparator" w:id="0">
    <w:p w:rsidR="001E632A" w:rsidRDefault="001E632A" w:rsidP="00D248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3FAC"/>
    <w:multiLevelType w:val="hybridMultilevel"/>
    <w:tmpl w:val="DA22C57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6D66E56"/>
    <w:multiLevelType w:val="hybridMultilevel"/>
    <w:tmpl w:val="7C1C9A9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590EAC"/>
    <w:multiLevelType w:val="hybridMultilevel"/>
    <w:tmpl w:val="3CC8174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685B40"/>
    <w:multiLevelType w:val="hybridMultilevel"/>
    <w:tmpl w:val="FD00AC9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1A3C1807"/>
    <w:multiLevelType w:val="hybridMultilevel"/>
    <w:tmpl w:val="FBFEDDD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1C1F10F1"/>
    <w:multiLevelType w:val="hybridMultilevel"/>
    <w:tmpl w:val="2E3C10F0"/>
    <w:lvl w:ilvl="0" w:tplc="E6F84CC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4CB3925"/>
    <w:multiLevelType w:val="hybridMultilevel"/>
    <w:tmpl w:val="53C6512A"/>
    <w:lvl w:ilvl="0" w:tplc="88F6C06A">
      <w:start w:val="1"/>
      <w:numFmt w:val="ideographLegalTraditional"/>
      <w:lvlText w:val="%1、"/>
      <w:lvlJc w:val="left"/>
      <w:pPr>
        <w:tabs>
          <w:tab w:val="num" w:pos="454"/>
        </w:tabs>
        <w:ind w:left="624" w:hanging="624"/>
      </w:pPr>
      <w:rPr>
        <w:rFonts w:hint="eastAsia"/>
      </w:rPr>
    </w:lvl>
    <w:lvl w:ilvl="1" w:tplc="7548B11E">
      <w:start w:val="1"/>
      <w:numFmt w:val="taiwaneseCountingThousand"/>
      <w:lvlText w:val="%2、"/>
      <w:lvlJc w:val="left"/>
      <w:pPr>
        <w:tabs>
          <w:tab w:val="num" w:pos="567"/>
        </w:tabs>
        <w:ind w:left="1134" w:hanging="654"/>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641BB3"/>
    <w:multiLevelType w:val="hybridMultilevel"/>
    <w:tmpl w:val="7F02F71A"/>
    <w:lvl w:ilvl="0" w:tplc="4872CB74">
      <w:start w:val="1"/>
      <w:numFmt w:val="decimal"/>
      <w:lvlText w:val="%1、"/>
      <w:lvlJc w:val="left"/>
      <w:pPr>
        <w:ind w:left="1584" w:hanging="864"/>
      </w:pPr>
      <w:rPr>
        <w:rFonts w:ascii="Times New Roman" w:eastAsia="標楷體" w:hAnsi="Times New Roman" w:cs="Times New Roman"/>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3EAF74EA"/>
    <w:multiLevelType w:val="hybridMultilevel"/>
    <w:tmpl w:val="6DD03298"/>
    <w:lvl w:ilvl="0" w:tplc="B90C9632">
      <w:start w:val="4"/>
      <w:numFmt w:val="taiwaneseCountingThousand"/>
      <w:lvlText w:val="（%1）"/>
      <w:lvlJc w:val="left"/>
      <w:pPr>
        <w:ind w:left="2085" w:hanging="885"/>
      </w:pPr>
      <w:rPr>
        <w:rFonts w:hAnsi="Times New Roman"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9">
    <w:nsid w:val="51154A42"/>
    <w:multiLevelType w:val="hybridMultilevel"/>
    <w:tmpl w:val="D07E06F2"/>
    <w:lvl w:ilvl="0" w:tplc="87A43ABC">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54AD4994"/>
    <w:multiLevelType w:val="hybridMultilevel"/>
    <w:tmpl w:val="FA88C0B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5817383C"/>
    <w:multiLevelType w:val="hybridMultilevel"/>
    <w:tmpl w:val="977AA5E8"/>
    <w:lvl w:ilvl="0" w:tplc="07CA5490">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nsid w:val="597C35A6"/>
    <w:multiLevelType w:val="hybridMultilevel"/>
    <w:tmpl w:val="C764CFAC"/>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3">
    <w:nsid w:val="74372F25"/>
    <w:multiLevelType w:val="hybridMultilevel"/>
    <w:tmpl w:val="C3BA632C"/>
    <w:lvl w:ilvl="0" w:tplc="FC643D3E">
      <w:start w:val="6"/>
      <w:numFmt w:val="taiwaneseCountingThousand"/>
      <w:lvlText w:val="%1、"/>
      <w:lvlJc w:val="left"/>
      <w:pPr>
        <w:tabs>
          <w:tab w:val="num" w:pos="1008"/>
        </w:tabs>
        <w:ind w:left="1008" w:hanging="720"/>
      </w:pPr>
      <w:rPr>
        <w:rFonts w:hint="default"/>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4">
    <w:nsid w:val="76144128"/>
    <w:multiLevelType w:val="hybridMultilevel"/>
    <w:tmpl w:val="A2668B84"/>
    <w:lvl w:ilvl="0" w:tplc="966E6A40">
      <w:start w:val="6"/>
      <w:numFmt w:val="taiwaneseCountingThousand"/>
      <w:lvlText w:val="%1、"/>
      <w:lvlJc w:val="left"/>
      <w:pPr>
        <w:tabs>
          <w:tab w:val="num" w:pos="1008"/>
        </w:tabs>
        <w:ind w:left="1008" w:hanging="720"/>
      </w:pPr>
      <w:rPr>
        <w:rFonts w:hint="default"/>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5">
    <w:nsid w:val="77D27B2B"/>
    <w:multiLevelType w:val="hybridMultilevel"/>
    <w:tmpl w:val="309EAD10"/>
    <w:lvl w:ilvl="0" w:tplc="4FBEC2CA">
      <w:start w:val="2"/>
      <w:numFmt w:val="taiwaneseCountingThousand"/>
      <w:lvlText w:val="（%1）"/>
      <w:lvlJc w:val="left"/>
      <w:pPr>
        <w:tabs>
          <w:tab w:val="num" w:pos="1395"/>
        </w:tabs>
        <w:ind w:left="1395" w:hanging="855"/>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6">
    <w:nsid w:val="7BAF3BBE"/>
    <w:multiLevelType w:val="hybridMultilevel"/>
    <w:tmpl w:val="20FCC374"/>
    <w:lvl w:ilvl="0" w:tplc="A4246974">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0"/>
  </w:num>
  <w:num w:numId="3">
    <w:abstractNumId w:val="4"/>
  </w:num>
  <w:num w:numId="4">
    <w:abstractNumId w:val="0"/>
  </w:num>
  <w:num w:numId="5">
    <w:abstractNumId w:val="2"/>
  </w:num>
  <w:num w:numId="6">
    <w:abstractNumId w:val="9"/>
  </w:num>
  <w:num w:numId="7">
    <w:abstractNumId w:val="1"/>
  </w:num>
  <w:num w:numId="8">
    <w:abstractNumId w:val="14"/>
  </w:num>
  <w:num w:numId="9">
    <w:abstractNumId w:val="13"/>
  </w:num>
  <w:num w:numId="10">
    <w:abstractNumId w:val="15"/>
  </w:num>
  <w:num w:numId="11">
    <w:abstractNumId w:val="3"/>
  </w:num>
  <w:num w:numId="12">
    <w:abstractNumId w:val="16"/>
  </w:num>
  <w:num w:numId="13">
    <w:abstractNumId w:val="7"/>
  </w:num>
  <w:num w:numId="14">
    <w:abstractNumId w:val="12"/>
  </w:num>
  <w:num w:numId="15">
    <w:abstractNumId w:val="8"/>
  </w:num>
  <w:num w:numId="16">
    <w:abstractNumId w:val="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211E"/>
    <w:rsid w:val="00021E93"/>
    <w:rsid w:val="00024D6E"/>
    <w:rsid w:val="0004115A"/>
    <w:rsid w:val="00057251"/>
    <w:rsid w:val="000779A7"/>
    <w:rsid w:val="00081D46"/>
    <w:rsid w:val="00087A52"/>
    <w:rsid w:val="00091FF9"/>
    <w:rsid w:val="000A2391"/>
    <w:rsid w:val="000A2B13"/>
    <w:rsid w:val="000B0A82"/>
    <w:rsid w:val="000D31D6"/>
    <w:rsid w:val="000E0F39"/>
    <w:rsid w:val="000E1290"/>
    <w:rsid w:val="000E3CEF"/>
    <w:rsid w:val="000E6714"/>
    <w:rsid w:val="0010327A"/>
    <w:rsid w:val="00117774"/>
    <w:rsid w:val="001271C4"/>
    <w:rsid w:val="00137A1E"/>
    <w:rsid w:val="00160EF1"/>
    <w:rsid w:val="0017734A"/>
    <w:rsid w:val="0018305A"/>
    <w:rsid w:val="001851CE"/>
    <w:rsid w:val="001A559C"/>
    <w:rsid w:val="001A6B5F"/>
    <w:rsid w:val="001B2D96"/>
    <w:rsid w:val="001B5EDD"/>
    <w:rsid w:val="001C4B18"/>
    <w:rsid w:val="001D592E"/>
    <w:rsid w:val="001D775D"/>
    <w:rsid w:val="001E632A"/>
    <w:rsid w:val="001E6E00"/>
    <w:rsid w:val="001F4149"/>
    <w:rsid w:val="001F62D5"/>
    <w:rsid w:val="00200672"/>
    <w:rsid w:val="00202B0E"/>
    <w:rsid w:val="002122EE"/>
    <w:rsid w:val="00213A7B"/>
    <w:rsid w:val="00240C6F"/>
    <w:rsid w:val="00256629"/>
    <w:rsid w:val="0025771D"/>
    <w:rsid w:val="00257928"/>
    <w:rsid w:val="0028285D"/>
    <w:rsid w:val="0028646C"/>
    <w:rsid w:val="00296F1C"/>
    <w:rsid w:val="002A6607"/>
    <w:rsid w:val="002B0471"/>
    <w:rsid w:val="002B3B59"/>
    <w:rsid w:val="002B6A74"/>
    <w:rsid w:val="002D1687"/>
    <w:rsid w:val="002D197D"/>
    <w:rsid w:val="002D2EFA"/>
    <w:rsid w:val="002D487A"/>
    <w:rsid w:val="002E210A"/>
    <w:rsid w:val="002F01F9"/>
    <w:rsid w:val="00305750"/>
    <w:rsid w:val="00316808"/>
    <w:rsid w:val="00323916"/>
    <w:rsid w:val="00325C5F"/>
    <w:rsid w:val="00326121"/>
    <w:rsid w:val="00361B12"/>
    <w:rsid w:val="003A373A"/>
    <w:rsid w:val="003A5BBA"/>
    <w:rsid w:val="003C20C6"/>
    <w:rsid w:val="003E235C"/>
    <w:rsid w:val="003F522E"/>
    <w:rsid w:val="0042285B"/>
    <w:rsid w:val="0043189C"/>
    <w:rsid w:val="00431D24"/>
    <w:rsid w:val="00465009"/>
    <w:rsid w:val="004839FA"/>
    <w:rsid w:val="004903E8"/>
    <w:rsid w:val="0049143E"/>
    <w:rsid w:val="00493742"/>
    <w:rsid w:val="004962A2"/>
    <w:rsid w:val="00496BC6"/>
    <w:rsid w:val="004B1276"/>
    <w:rsid w:val="004D017E"/>
    <w:rsid w:val="004D2F04"/>
    <w:rsid w:val="004D4A30"/>
    <w:rsid w:val="004F743E"/>
    <w:rsid w:val="004F782E"/>
    <w:rsid w:val="0051211E"/>
    <w:rsid w:val="00526224"/>
    <w:rsid w:val="00527D15"/>
    <w:rsid w:val="00530A95"/>
    <w:rsid w:val="00581526"/>
    <w:rsid w:val="00593976"/>
    <w:rsid w:val="005A3CA6"/>
    <w:rsid w:val="005B69EF"/>
    <w:rsid w:val="005C0B1A"/>
    <w:rsid w:val="005E1884"/>
    <w:rsid w:val="005E208F"/>
    <w:rsid w:val="005F06CC"/>
    <w:rsid w:val="005F0BEC"/>
    <w:rsid w:val="00602458"/>
    <w:rsid w:val="0061258F"/>
    <w:rsid w:val="006314C0"/>
    <w:rsid w:val="00632E25"/>
    <w:rsid w:val="0065586E"/>
    <w:rsid w:val="00672EEC"/>
    <w:rsid w:val="006947AA"/>
    <w:rsid w:val="006A3283"/>
    <w:rsid w:val="006F1FD3"/>
    <w:rsid w:val="006F2ACB"/>
    <w:rsid w:val="006F422F"/>
    <w:rsid w:val="006F736A"/>
    <w:rsid w:val="00700BD8"/>
    <w:rsid w:val="00705ED9"/>
    <w:rsid w:val="00706A43"/>
    <w:rsid w:val="00721A57"/>
    <w:rsid w:val="00721B72"/>
    <w:rsid w:val="00731038"/>
    <w:rsid w:val="00731982"/>
    <w:rsid w:val="00741437"/>
    <w:rsid w:val="007428A7"/>
    <w:rsid w:val="00760E89"/>
    <w:rsid w:val="007823B9"/>
    <w:rsid w:val="00782589"/>
    <w:rsid w:val="0078431B"/>
    <w:rsid w:val="0079230F"/>
    <w:rsid w:val="007966B9"/>
    <w:rsid w:val="0079794A"/>
    <w:rsid w:val="007A58BC"/>
    <w:rsid w:val="007A6B12"/>
    <w:rsid w:val="007B692D"/>
    <w:rsid w:val="007C0945"/>
    <w:rsid w:val="007C7269"/>
    <w:rsid w:val="007D7FF9"/>
    <w:rsid w:val="007F1D2E"/>
    <w:rsid w:val="007F2D9B"/>
    <w:rsid w:val="007F3AEA"/>
    <w:rsid w:val="00800704"/>
    <w:rsid w:val="00807F99"/>
    <w:rsid w:val="0081228F"/>
    <w:rsid w:val="008170C0"/>
    <w:rsid w:val="00823F3B"/>
    <w:rsid w:val="00824CE0"/>
    <w:rsid w:val="00847A82"/>
    <w:rsid w:val="00853FFF"/>
    <w:rsid w:val="008940F9"/>
    <w:rsid w:val="008B1A4F"/>
    <w:rsid w:val="008C6870"/>
    <w:rsid w:val="008E2F6F"/>
    <w:rsid w:val="008E5867"/>
    <w:rsid w:val="008F4D28"/>
    <w:rsid w:val="009055FC"/>
    <w:rsid w:val="0090781D"/>
    <w:rsid w:val="00911E60"/>
    <w:rsid w:val="00916BBC"/>
    <w:rsid w:val="0092095D"/>
    <w:rsid w:val="00921855"/>
    <w:rsid w:val="00921EC3"/>
    <w:rsid w:val="009355BE"/>
    <w:rsid w:val="00947119"/>
    <w:rsid w:val="00951C14"/>
    <w:rsid w:val="00962168"/>
    <w:rsid w:val="009819E6"/>
    <w:rsid w:val="00992C1B"/>
    <w:rsid w:val="009A5933"/>
    <w:rsid w:val="009C396D"/>
    <w:rsid w:val="009D7B7D"/>
    <w:rsid w:val="009E38AD"/>
    <w:rsid w:val="009E4B17"/>
    <w:rsid w:val="00A013DD"/>
    <w:rsid w:val="00A11535"/>
    <w:rsid w:val="00A25B69"/>
    <w:rsid w:val="00A31E5D"/>
    <w:rsid w:val="00A33426"/>
    <w:rsid w:val="00A53A32"/>
    <w:rsid w:val="00A54DD6"/>
    <w:rsid w:val="00A63E90"/>
    <w:rsid w:val="00A87694"/>
    <w:rsid w:val="00A95AE7"/>
    <w:rsid w:val="00A97134"/>
    <w:rsid w:val="00AD0A2B"/>
    <w:rsid w:val="00AD5E7C"/>
    <w:rsid w:val="00AE0EB1"/>
    <w:rsid w:val="00AE477A"/>
    <w:rsid w:val="00AE4C75"/>
    <w:rsid w:val="00AE4E39"/>
    <w:rsid w:val="00AE6FCB"/>
    <w:rsid w:val="00AF5403"/>
    <w:rsid w:val="00B1345C"/>
    <w:rsid w:val="00B16503"/>
    <w:rsid w:val="00B251A6"/>
    <w:rsid w:val="00B44E23"/>
    <w:rsid w:val="00B51C3F"/>
    <w:rsid w:val="00B81C9B"/>
    <w:rsid w:val="00BA46EE"/>
    <w:rsid w:val="00BC426F"/>
    <w:rsid w:val="00BD7A03"/>
    <w:rsid w:val="00BE685F"/>
    <w:rsid w:val="00BF111C"/>
    <w:rsid w:val="00BF3A27"/>
    <w:rsid w:val="00BF5C0A"/>
    <w:rsid w:val="00C2247E"/>
    <w:rsid w:val="00C270D2"/>
    <w:rsid w:val="00C27A0E"/>
    <w:rsid w:val="00C5065D"/>
    <w:rsid w:val="00C51A38"/>
    <w:rsid w:val="00C532AA"/>
    <w:rsid w:val="00C60FDD"/>
    <w:rsid w:val="00C660C3"/>
    <w:rsid w:val="00C67EF7"/>
    <w:rsid w:val="00C73A5D"/>
    <w:rsid w:val="00C8214E"/>
    <w:rsid w:val="00C91E2C"/>
    <w:rsid w:val="00C96D9C"/>
    <w:rsid w:val="00CB6511"/>
    <w:rsid w:val="00CC37A3"/>
    <w:rsid w:val="00CD0E2A"/>
    <w:rsid w:val="00CD1005"/>
    <w:rsid w:val="00CE3C01"/>
    <w:rsid w:val="00CF42E9"/>
    <w:rsid w:val="00CF6141"/>
    <w:rsid w:val="00D248EA"/>
    <w:rsid w:val="00D2710D"/>
    <w:rsid w:val="00D4523C"/>
    <w:rsid w:val="00D5287F"/>
    <w:rsid w:val="00DA2CD1"/>
    <w:rsid w:val="00DC1298"/>
    <w:rsid w:val="00DC5422"/>
    <w:rsid w:val="00DE34F5"/>
    <w:rsid w:val="00DF1CFD"/>
    <w:rsid w:val="00DF1D85"/>
    <w:rsid w:val="00DF21F6"/>
    <w:rsid w:val="00E3173C"/>
    <w:rsid w:val="00E4135B"/>
    <w:rsid w:val="00E427A9"/>
    <w:rsid w:val="00E54622"/>
    <w:rsid w:val="00E71594"/>
    <w:rsid w:val="00E77CDC"/>
    <w:rsid w:val="00E86ED7"/>
    <w:rsid w:val="00E94691"/>
    <w:rsid w:val="00EA232B"/>
    <w:rsid w:val="00EA2FAE"/>
    <w:rsid w:val="00EA3AA0"/>
    <w:rsid w:val="00EA6C16"/>
    <w:rsid w:val="00EE0277"/>
    <w:rsid w:val="00EE4CF9"/>
    <w:rsid w:val="00EE7C1B"/>
    <w:rsid w:val="00F00EFD"/>
    <w:rsid w:val="00F02CFF"/>
    <w:rsid w:val="00F2043D"/>
    <w:rsid w:val="00F230D7"/>
    <w:rsid w:val="00F35D12"/>
    <w:rsid w:val="00F36CC0"/>
    <w:rsid w:val="00F57003"/>
    <w:rsid w:val="00F606FE"/>
    <w:rsid w:val="00F60CE5"/>
    <w:rsid w:val="00F72475"/>
    <w:rsid w:val="00F74D9E"/>
    <w:rsid w:val="00F77235"/>
    <w:rsid w:val="00F81573"/>
    <w:rsid w:val="00F8180F"/>
    <w:rsid w:val="00F90D40"/>
    <w:rsid w:val="00F9472D"/>
    <w:rsid w:val="00FB3C3A"/>
    <w:rsid w:val="00FB7C29"/>
    <w:rsid w:val="00FD2B1A"/>
    <w:rsid w:val="00FD494B"/>
    <w:rsid w:val="00FF6C5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211E"/>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F06C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42285B"/>
    <w:pPr>
      <w:kinsoku w:val="0"/>
      <w:overflowPunct w:val="0"/>
      <w:snapToGrid w:val="0"/>
      <w:spacing w:line="480" w:lineRule="exact"/>
      <w:ind w:left="1980" w:hangingChars="707" w:hanging="1980"/>
      <w:jc w:val="both"/>
    </w:pPr>
    <w:rPr>
      <w:rFonts w:ascii="標楷體" w:eastAsia="標楷體"/>
      <w:color w:val="000000"/>
      <w:sz w:val="28"/>
      <w:szCs w:val="28"/>
    </w:rPr>
  </w:style>
  <w:style w:type="paragraph" w:styleId="a6">
    <w:name w:val="Plain Text"/>
    <w:basedOn w:val="a"/>
    <w:rsid w:val="0042285B"/>
    <w:rPr>
      <w:rFonts w:ascii="細明體" w:eastAsia="細明體" w:hAnsi="Courier New" w:cs="Courier New"/>
    </w:rPr>
  </w:style>
  <w:style w:type="paragraph" w:styleId="Web">
    <w:name w:val="Normal (Web)"/>
    <w:basedOn w:val="a"/>
    <w:rsid w:val="00137A1E"/>
    <w:pPr>
      <w:widowControl/>
      <w:spacing w:before="100" w:beforeAutospacing="1" w:after="100" w:afterAutospacing="1"/>
    </w:pPr>
    <w:rPr>
      <w:rFonts w:ascii="新細明體" w:hAnsi="新細明體" w:cs="新細明體"/>
      <w:color w:val="000000"/>
      <w:kern w:val="0"/>
    </w:rPr>
  </w:style>
  <w:style w:type="paragraph" w:styleId="a7">
    <w:name w:val="Body Text"/>
    <w:basedOn w:val="a"/>
    <w:rsid w:val="00137A1E"/>
    <w:pPr>
      <w:spacing w:after="120"/>
    </w:pPr>
  </w:style>
  <w:style w:type="paragraph" w:styleId="a8">
    <w:name w:val="Balloon Text"/>
    <w:basedOn w:val="a"/>
    <w:link w:val="a9"/>
    <w:semiHidden/>
    <w:rsid w:val="00C270D2"/>
    <w:rPr>
      <w:rFonts w:ascii="Cambria" w:hAnsi="Cambria" w:cs="Cambria"/>
      <w:sz w:val="18"/>
      <w:szCs w:val="18"/>
    </w:rPr>
  </w:style>
  <w:style w:type="character" w:customStyle="1" w:styleId="a9">
    <w:name w:val="註解方塊文字 字元"/>
    <w:link w:val="a8"/>
    <w:semiHidden/>
    <w:locked/>
    <w:rsid w:val="00C270D2"/>
    <w:rPr>
      <w:rFonts w:ascii="Cambria" w:eastAsia="新細明體" w:hAnsi="Cambria" w:cs="Cambria"/>
      <w:kern w:val="2"/>
      <w:sz w:val="18"/>
      <w:szCs w:val="18"/>
      <w:lang w:val="en-US" w:eastAsia="zh-TW" w:bidi="ar-SA"/>
    </w:rPr>
  </w:style>
  <w:style w:type="character" w:customStyle="1" w:styleId="11">
    <w:name w:val="未命名11"/>
    <w:basedOn w:val="a0"/>
    <w:rsid w:val="00316808"/>
  </w:style>
  <w:style w:type="paragraph" w:styleId="HTML">
    <w:name w:val="HTML Preformatted"/>
    <w:basedOn w:val="a"/>
    <w:rsid w:val="00F81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msolistparagraph0">
    <w:name w:val="msolistparagraph"/>
    <w:basedOn w:val="a"/>
    <w:rsid w:val="008E2F6F"/>
    <w:pPr>
      <w:widowControl/>
      <w:spacing w:before="100" w:beforeAutospacing="1" w:after="100" w:afterAutospacing="1"/>
    </w:pPr>
    <w:rPr>
      <w:kern w:val="0"/>
    </w:rPr>
  </w:style>
  <w:style w:type="paragraph" w:styleId="aa">
    <w:name w:val="header"/>
    <w:basedOn w:val="a"/>
    <w:link w:val="ab"/>
    <w:rsid w:val="00D248EA"/>
    <w:pPr>
      <w:tabs>
        <w:tab w:val="center" w:pos="4153"/>
        <w:tab w:val="right" w:pos="8306"/>
      </w:tabs>
      <w:snapToGrid w:val="0"/>
    </w:pPr>
    <w:rPr>
      <w:sz w:val="20"/>
      <w:szCs w:val="20"/>
    </w:rPr>
  </w:style>
  <w:style w:type="character" w:customStyle="1" w:styleId="ab">
    <w:name w:val="頁首 字元"/>
    <w:link w:val="aa"/>
    <w:rsid w:val="00D248EA"/>
    <w:rPr>
      <w:kern w:val="2"/>
    </w:rPr>
  </w:style>
  <w:style w:type="paragraph" w:styleId="ac">
    <w:name w:val="footer"/>
    <w:basedOn w:val="a"/>
    <w:link w:val="ad"/>
    <w:rsid w:val="00D248EA"/>
    <w:pPr>
      <w:tabs>
        <w:tab w:val="center" w:pos="4153"/>
        <w:tab w:val="right" w:pos="8306"/>
      </w:tabs>
      <w:snapToGrid w:val="0"/>
    </w:pPr>
    <w:rPr>
      <w:sz w:val="20"/>
      <w:szCs w:val="20"/>
    </w:rPr>
  </w:style>
  <w:style w:type="character" w:customStyle="1" w:styleId="ad">
    <w:name w:val="頁尾 字元"/>
    <w:link w:val="ac"/>
    <w:rsid w:val="00D248EA"/>
    <w:rPr>
      <w:kern w:val="2"/>
    </w:rPr>
  </w:style>
  <w:style w:type="character" w:customStyle="1" w:styleId="a5">
    <w:name w:val="本文縮排 字元"/>
    <w:link w:val="a4"/>
    <w:rsid w:val="006F736A"/>
    <w:rPr>
      <w:rFonts w:ascii="標楷體" w:eastAsia="標楷體"/>
      <w:color w:val="000000"/>
      <w:kern w:val="2"/>
      <w:sz w:val="28"/>
      <w:szCs w:val="28"/>
    </w:rPr>
  </w:style>
  <w:style w:type="paragraph" w:styleId="ae">
    <w:name w:val="List Paragraph"/>
    <w:basedOn w:val="a"/>
    <w:uiPriority w:val="34"/>
    <w:qFormat/>
    <w:rsid w:val="006F736A"/>
    <w:pPr>
      <w:ind w:leftChars="200" w:left="480"/>
    </w:pPr>
  </w:style>
  <w:style w:type="paragraph" w:customStyle="1" w:styleId="Default">
    <w:name w:val="Default"/>
    <w:rsid w:val="00493742"/>
    <w:pPr>
      <w:widowControl w:val="0"/>
      <w:autoSpaceDE w:val="0"/>
      <w:autoSpaceDN w:val="0"/>
      <w:adjustRightInd w:val="0"/>
    </w:pPr>
    <w:rPr>
      <w:rFonts w:ascii="SimSun" w:eastAsia="SimSun" w:cs="SimSun"/>
      <w:color w:val="000000"/>
      <w:sz w:val="24"/>
      <w:szCs w:val="24"/>
    </w:rPr>
  </w:style>
</w:styles>
</file>

<file path=word/webSettings.xml><?xml version="1.0" encoding="utf-8"?>
<w:webSettings xmlns:r="http://schemas.openxmlformats.org/officeDocument/2006/relationships" xmlns:w="http://schemas.openxmlformats.org/wordprocessingml/2006/main">
  <w:divs>
    <w:div w:id="46536980">
      <w:bodyDiv w:val="1"/>
      <w:marLeft w:val="0"/>
      <w:marRight w:val="0"/>
      <w:marTop w:val="0"/>
      <w:marBottom w:val="0"/>
      <w:divBdr>
        <w:top w:val="none" w:sz="0" w:space="0" w:color="auto"/>
        <w:left w:val="none" w:sz="0" w:space="0" w:color="auto"/>
        <w:bottom w:val="none" w:sz="0" w:space="0" w:color="auto"/>
        <w:right w:val="none" w:sz="0" w:space="0" w:color="auto"/>
      </w:divBdr>
      <w:divsChild>
        <w:div w:id="724568001">
          <w:marLeft w:val="0"/>
          <w:marRight w:val="0"/>
          <w:marTop w:val="0"/>
          <w:marBottom w:val="0"/>
          <w:divBdr>
            <w:top w:val="none" w:sz="0" w:space="0" w:color="auto"/>
            <w:left w:val="none" w:sz="0" w:space="0" w:color="auto"/>
            <w:bottom w:val="none" w:sz="0" w:space="0" w:color="auto"/>
            <w:right w:val="none" w:sz="0" w:space="0" w:color="auto"/>
          </w:divBdr>
        </w:div>
      </w:divsChild>
    </w:div>
    <w:div w:id="1413625212">
      <w:bodyDiv w:val="1"/>
      <w:marLeft w:val="0"/>
      <w:marRight w:val="0"/>
      <w:marTop w:val="0"/>
      <w:marBottom w:val="0"/>
      <w:divBdr>
        <w:top w:val="none" w:sz="0" w:space="0" w:color="auto"/>
        <w:left w:val="none" w:sz="0" w:space="0" w:color="auto"/>
        <w:bottom w:val="none" w:sz="0" w:space="0" w:color="auto"/>
        <w:right w:val="none" w:sz="0" w:space="0" w:color="auto"/>
      </w:divBdr>
      <w:divsChild>
        <w:div w:id="1591506564">
          <w:marLeft w:val="0"/>
          <w:marRight w:val="0"/>
          <w:marTop w:val="0"/>
          <w:marBottom w:val="0"/>
          <w:divBdr>
            <w:top w:val="none" w:sz="0" w:space="0" w:color="auto"/>
            <w:left w:val="none" w:sz="0" w:space="0" w:color="auto"/>
            <w:bottom w:val="none" w:sz="0" w:space="0" w:color="auto"/>
            <w:right w:val="none" w:sz="0" w:space="0" w:color="auto"/>
          </w:divBdr>
          <w:divsChild>
            <w:div w:id="542867037">
              <w:marLeft w:val="0"/>
              <w:marRight w:val="0"/>
              <w:marTop w:val="0"/>
              <w:marBottom w:val="0"/>
              <w:divBdr>
                <w:top w:val="none" w:sz="0" w:space="0" w:color="auto"/>
                <w:left w:val="none" w:sz="0" w:space="0" w:color="auto"/>
                <w:bottom w:val="none" w:sz="0" w:space="0" w:color="auto"/>
                <w:right w:val="none" w:sz="0" w:space="0" w:color="auto"/>
              </w:divBdr>
            </w:div>
            <w:div w:id="1876766659">
              <w:marLeft w:val="0"/>
              <w:marRight w:val="0"/>
              <w:marTop w:val="0"/>
              <w:marBottom w:val="0"/>
              <w:divBdr>
                <w:top w:val="none" w:sz="0" w:space="0" w:color="auto"/>
                <w:left w:val="none" w:sz="0" w:space="0" w:color="auto"/>
                <w:bottom w:val="none" w:sz="0" w:space="0" w:color="auto"/>
                <w:right w:val="none" w:sz="0" w:space="0" w:color="auto"/>
              </w:divBdr>
            </w:div>
            <w:div w:id="19277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198</Words>
  <Characters>1129</Characters>
  <Application>Microsoft Office Word</Application>
  <DocSecurity>0</DocSecurity>
  <Lines>9</Lines>
  <Paragraphs>2</Paragraphs>
  <ScaleCrop>false</ScaleCrop>
  <Company>Net School</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花蓮縣九十六年度生命教育資源中心學校實施計畫</dc:title>
  <dc:creator>bcps</dc:creator>
  <cp:lastModifiedBy>user</cp:lastModifiedBy>
  <cp:revision>2</cp:revision>
  <cp:lastPrinted>2014-08-12T01:51:00Z</cp:lastPrinted>
  <dcterms:created xsi:type="dcterms:W3CDTF">2017-06-14T02:04:00Z</dcterms:created>
  <dcterms:modified xsi:type="dcterms:W3CDTF">2017-06-14T02:04:00Z</dcterms:modified>
</cp:coreProperties>
</file>